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365A" w14:textId="5B32AD17" w:rsidR="00855DA6" w:rsidRPr="009069C1" w:rsidRDefault="00855DA6" w:rsidP="00855DA6">
      <w:pPr>
        <w:pStyle w:val="acPageremainder"/>
        <w:rPr>
          <w:sz w:val="32"/>
          <w:szCs w:val="32"/>
        </w:rPr>
      </w:pPr>
      <w:r>
        <w:rPr>
          <w:sz w:val="32"/>
          <w:szCs w:val="32"/>
        </w:rPr>
        <w:t>FORM D</w:t>
      </w:r>
      <w:r w:rsidR="00C25899">
        <w:rPr>
          <w:sz w:val="32"/>
          <w:szCs w:val="32"/>
        </w:rPr>
        <w:t>-1</w:t>
      </w:r>
    </w:p>
    <w:p w14:paraId="5249FA61" w14:textId="274354D9" w:rsidR="00855DA6" w:rsidRPr="001C7BD2" w:rsidRDefault="008115FD" w:rsidP="00855DA6">
      <w:pPr>
        <w:pStyle w:val="acPageremainder"/>
      </w:pPr>
      <w:r>
        <w:t xml:space="preserve">Narrative </w:t>
      </w:r>
      <w:r w:rsidR="00855DA6">
        <w:t>Proposal</w:t>
      </w:r>
      <w:r>
        <w:t xml:space="preserve"> Form</w:t>
      </w:r>
    </w:p>
    <w:p w14:paraId="7B17335A" w14:textId="52A7B59E" w:rsidR="00855DA6" w:rsidRPr="00CC2A36" w:rsidRDefault="0063135F" w:rsidP="00855DA6">
      <w:pPr>
        <w:pStyle w:val="acPageremainder"/>
        <w:rPr>
          <w:sz w:val="28"/>
          <w:szCs w:val="28"/>
          <w:u w:val="single"/>
        </w:rPr>
      </w:pPr>
      <w:r>
        <w:rPr>
          <w:sz w:val="28"/>
          <w:szCs w:val="28"/>
          <w:u w:val="single"/>
        </w:rPr>
        <w:t>Senior Citizen</w:t>
      </w:r>
      <w:r w:rsidR="005D14C7">
        <w:rPr>
          <w:sz w:val="28"/>
          <w:szCs w:val="28"/>
          <w:u w:val="single"/>
        </w:rPr>
        <w:t>s</w:t>
      </w:r>
      <w:r w:rsidR="00855DA6">
        <w:rPr>
          <w:sz w:val="28"/>
          <w:szCs w:val="28"/>
          <w:u w:val="single"/>
        </w:rPr>
        <w:t xml:space="preserve"> Services</w:t>
      </w:r>
    </w:p>
    <w:p w14:paraId="4419F4E9" w14:textId="77777777" w:rsidR="00855DA6" w:rsidRDefault="00855DA6" w:rsidP="00855DA6">
      <w:pPr>
        <w:pStyle w:val="acPageremainder"/>
        <w:jc w:val="left"/>
      </w:pPr>
    </w:p>
    <w:p w14:paraId="32D57A2B" w14:textId="5F8A04B8" w:rsidR="00855DA6" w:rsidRPr="005D6B3C" w:rsidRDefault="00855DA6" w:rsidP="00855DA6">
      <w:pPr>
        <w:pStyle w:val="acPageremainder"/>
        <w:jc w:val="left"/>
      </w:pPr>
      <w:r w:rsidRPr="00FA3DA8">
        <w:rPr>
          <w:smallCaps w:val="0"/>
        </w:rPr>
        <w:t>Instructions: Complete the</w:t>
      </w:r>
      <w:r w:rsidRPr="005D6B3C">
        <w:rPr>
          <w:smallCaps w:val="0"/>
        </w:rPr>
        <w:t xml:space="preserve"> proposal narrative </w:t>
      </w:r>
      <w:r w:rsidRPr="00FA3DA8">
        <w:rPr>
          <w:smallCaps w:val="0"/>
        </w:rPr>
        <w:t>template below</w:t>
      </w:r>
      <w:r w:rsidR="009B534E">
        <w:rPr>
          <w:smallCaps w:val="0"/>
        </w:rPr>
        <w:t xml:space="preserve"> ONLY</w:t>
      </w:r>
      <w:r w:rsidRPr="00FA3DA8">
        <w:rPr>
          <w:smallCaps w:val="0"/>
        </w:rPr>
        <w:t xml:space="preserve"> if applying for</w:t>
      </w:r>
      <w:r w:rsidR="00882F2E">
        <w:rPr>
          <w:smallCaps w:val="0"/>
        </w:rPr>
        <w:t xml:space="preserve"> Senior Citizens Services.</w:t>
      </w:r>
      <w:r w:rsidRPr="00FA3DA8">
        <w:t xml:space="preserve"> </w:t>
      </w:r>
    </w:p>
    <w:p w14:paraId="42BC9033" w14:textId="77777777" w:rsidR="00855DA6" w:rsidRDefault="00855DA6" w:rsidP="00855DA6">
      <w:pPr>
        <w:pStyle w:val="acPageremainder"/>
        <w:jc w:val="left"/>
        <w:rPr>
          <w:rFonts w:ascii="Times New Roman" w:hAnsi="Times New Roman"/>
        </w:rPr>
      </w:pPr>
    </w:p>
    <w:p w14:paraId="56F4C06E" w14:textId="77777777" w:rsidR="00855DA6" w:rsidRPr="009069C1" w:rsidRDefault="00855DA6" w:rsidP="00855DA6">
      <w:pPr>
        <w:pStyle w:val="acPageremainder"/>
        <w:jc w:val="left"/>
      </w:pPr>
      <w:r w:rsidRPr="009069C1">
        <w:rPr>
          <w:rFonts w:ascii="Times New Roman" w:hAnsi="Times New Roman"/>
        </w:rPr>
        <w:t>Name of Legal Entity:</w:t>
      </w:r>
      <w:r w:rsidRPr="009069C1">
        <w:t xml:space="preserve"> </w:t>
      </w: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068715E1" w14:textId="77777777" w:rsidR="00855DA6" w:rsidRDefault="00855DA6" w:rsidP="00855DA6">
      <w:pPr>
        <w:ind w:left="90"/>
      </w:pPr>
    </w:p>
    <w:p w14:paraId="075F0B05" w14:textId="77777777" w:rsidR="00855DA6" w:rsidRDefault="00855DA6" w:rsidP="00855DA6">
      <w:pPr>
        <w:pStyle w:val="acPageremainder"/>
        <w:jc w:val="left"/>
      </w:pPr>
      <w:r w:rsidRPr="620E076D">
        <w:rPr>
          <w:rFonts w:ascii="Times New Roman" w:hAnsi="Times New Roman"/>
        </w:rPr>
        <w:t>Proposed Service Area(s):</w:t>
      </w:r>
      <w:r>
        <w:br/>
      </w:r>
    </w:p>
    <w:p w14:paraId="64366DB8" w14:textId="729BF921" w:rsidR="00855DA6" w:rsidRPr="00612BF8" w:rsidRDefault="00B24B62" w:rsidP="00855DA6">
      <w:pPr>
        <w:ind w:left="90"/>
        <w:jc w:val="left"/>
      </w:pPr>
      <w:r w:rsidRPr="004645BA">
        <w:rPr>
          <w:rFonts w:eastAsia="Times New Roman" w:cs="Times New Roman"/>
          <w:szCs w:val="24"/>
        </w:rPr>
        <w:t>Deaf and Hard of Hearing Services</w:t>
      </w:r>
      <w:r w:rsidRPr="00612BF8">
        <w:rPr>
          <w:rFonts w:eastAsia="Times New Roman" w:cs="Times New Roman"/>
          <w:szCs w:val="24"/>
        </w:rPr>
        <w:t xml:space="preserve"> </w:t>
      </w:r>
      <w:r>
        <w:rPr>
          <w:rFonts w:eastAsia="Times New Roman" w:cs="Times New Roman"/>
          <w:szCs w:val="24"/>
        </w:rPr>
        <w:t>(</w:t>
      </w:r>
      <w:r w:rsidR="00855DA6" w:rsidRPr="00612BF8">
        <w:rPr>
          <w:rFonts w:eastAsia="Times New Roman" w:cs="Times New Roman"/>
          <w:szCs w:val="24"/>
        </w:rPr>
        <w:t>DHHS</w:t>
      </w:r>
      <w:r>
        <w:rPr>
          <w:rFonts w:eastAsia="Times New Roman" w:cs="Times New Roman"/>
          <w:szCs w:val="24"/>
        </w:rPr>
        <w:t>)</w:t>
      </w:r>
      <w:r w:rsidR="00855DA6" w:rsidRPr="00612BF8">
        <w:rPr>
          <w:rFonts w:eastAsia="Times New Roman" w:cs="Times New Roman"/>
          <w:szCs w:val="24"/>
        </w:rPr>
        <w:t xml:space="preserve"> aims to contract with a Grantee who can demonstrate their ability to deliver all services statewide, with equitable attention to both urban and rural areas, including outreach to underserved communities. As such, preference will be given to applicants that demonstrate the ability to provide all outlined services to all regions. </w:t>
      </w:r>
    </w:p>
    <w:p w14:paraId="171C20CF" w14:textId="2291B12A" w:rsidR="00855DA6" w:rsidRDefault="00855DA6" w:rsidP="00855DA6">
      <w:pPr>
        <w:ind w:left="90"/>
        <w:jc w:val="left"/>
      </w:pPr>
      <w:r>
        <w:t>Identify the service area(s) or HHSC Region(s) to be served (</w:t>
      </w:r>
      <w:hyperlink r:id="rId11" w:anchor="regions" w:history="1">
        <w:r w:rsidR="00E939C2" w:rsidRPr="008115FD">
          <w:rPr>
            <w:rStyle w:val="Hyperlink"/>
          </w:rPr>
          <w:t>ht</w:t>
        </w:r>
        <w:r w:rsidR="00E939C2" w:rsidRPr="008115FD">
          <w:rPr>
            <w:rStyle w:val="Hyperlink"/>
          </w:rPr>
          <w:t>t</w:t>
        </w:r>
        <w:r w:rsidR="00E939C2" w:rsidRPr="008115FD">
          <w:rPr>
            <w:rStyle w:val="Hyperlink"/>
          </w:rPr>
          <w:t>ps://www.hhs.texas.gov/contact/hhs-locations#regions</w:t>
        </w:r>
      </w:hyperlink>
      <w:r w:rsidR="00E939C2">
        <w:t>)</w:t>
      </w:r>
      <w:hyperlink r:id="rId12"/>
      <w:r>
        <w:t xml:space="preserve">:   </w:t>
      </w:r>
      <w:r>
        <w:fldChar w:fldCharType="begin"/>
      </w:r>
      <w:r>
        <w:instrText xml:space="preserve"> FORMTEXT </w:instrText>
      </w:r>
      <w:r>
        <w:fldChar w:fldCharType="separate"/>
      </w:r>
      <w:r>
        <w:t> </w:t>
      </w:r>
      <w:r>
        <w:t> </w:t>
      </w:r>
      <w:r>
        <w:t> </w:t>
      </w:r>
      <w:r>
        <w:t> </w:t>
      </w:r>
      <w:r>
        <w:t> </w:t>
      </w:r>
      <w:r>
        <w:fldChar w:fldCharType="end"/>
      </w:r>
    </w:p>
    <w:p w14:paraId="0763CAFF" w14:textId="77777777" w:rsidR="008115FD" w:rsidRDefault="008115FD" w:rsidP="00855DA6">
      <w:pPr>
        <w:ind w:left="90"/>
        <w:rPr>
          <w:b/>
        </w:rPr>
      </w:pPr>
    </w:p>
    <w:p w14:paraId="2D236D6E" w14:textId="4A465626" w:rsidR="00855DA6" w:rsidRPr="00422C13" w:rsidRDefault="00855DA6" w:rsidP="00855DA6">
      <w:pPr>
        <w:ind w:left="90"/>
        <w:rPr>
          <w:b/>
        </w:rPr>
      </w:pPr>
      <w:r w:rsidRPr="00422C13">
        <w:rPr>
          <w:b/>
        </w:rPr>
        <w:t xml:space="preserve">A. </w:t>
      </w:r>
      <w:r>
        <w:rPr>
          <w:b/>
        </w:rPr>
        <w:t>Ability to Serve the Target Population</w:t>
      </w:r>
      <w:r w:rsidRPr="00422C13">
        <w:rPr>
          <w:b/>
        </w:rPr>
        <w:t xml:space="preserve"> </w:t>
      </w:r>
    </w:p>
    <w:p w14:paraId="4329F2B2" w14:textId="26A9456D" w:rsidR="00855DA6" w:rsidRDefault="00855DA6" w:rsidP="00855DA6">
      <w:pPr>
        <w:spacing w:after="120"/>
        <w:ind w:left="90" w:right="14"/>
      </w:pPr>
      <w:r>
        <w:t xml:space="preserve">Instructions: Provide sufficient detail to demonstrate ability to serve the target population </w:t>
      </w:r>
      <w:r w:rsidR="00652489">
        <w:t xml:space="preserve">in compliance with </w:t>
      </w:r>
      <w:r w:rsidR="00652489" w:rsidRPr="008115FD">
        <w:rPr>
          <w:b/>
          <w:bCs/>
          <w:u w:val="single"/>
        </w:rPr>
        <w:t xml:space="preserve">Attachment A, Contract Standards for </w:t>
      </w:r>
      <w:r w:rsidR="00F729D0" w:rsidRPr="008115FD">
        <w:rPr>
          <w:b/>
          <w:bCs/>
          <w:u w:val="single"/>
        </w:rPr>
        <w:t>Deaf and Hard of Hearing Access</w:t>
      </w:r>
      <w:r w:rsidR="00652489" w:rsidRPr="008115FD">
        <w:rPr>
          <w:b/>
          <w:bCs/>
          <w:u w:val="single"/>
        </w:rPr>
        <w:t xml:space="preserve"> Services Grants</w:t>
      </w:r>
      <w:r w:rsidR="00652489" w:rsidRPr="00223C5B">
        <w:rPr>
          <w:bCs/>
        </w:rPr>
        <w:t xml:space="preserve">, </w:t>
      </w:r>
      <w:r>
        <w:t>based on the following criteria. Ensure that the following details of the criteria are provided as a part of the</w:t>
      </w:r>
      <w:r w:rsidRPr="00013C8D">
        <w:rPr>
          <w:spacing w:val="-9"/>
        </w:rPr>
        <w:t xml:space="preserve"> </w:t>
      </w:r>
      <w:r>
        <w:t>Proposal.</w:t>
      </w:r>
    </w:p>
    <w:p w14:paraId="3B50796C" w14:textId="77777777" w:rsidR="00855DA6" w:rsidRDefault="00855DA6" w:rsidP="00855DA6">
      <w:pPr>
        <w:pStyle w:val="BodyText"/>
        <w:ind w:left="90" w:right="14"/>
      </w:pPr>
      <w:r>
        <w:t>DHHS</w:t>
      </w:r>
      <w:r>
        <w:rPr>
          <w:spacing w:val="-10"/>
        </w:rPr>
        <w:t xml:space="preserve"> </w:t>
      </w:r>
      <w:r>
        <w:t>considers</w:t>
      </w:r>
      <w:r>
        <w:rPr>
          <w:spacing w:val="-12"/>
        </w:rPr>
        <w:t xml:space="preserve"> the extent to which the Applicant has</w:t>
      </w:r>
      <w:r>
        <w:rPr>
          <w:spacing w:val="-11"/>
        </w:rPr>
        <w:t xml:space="preserve"> </w:t>
      </w:r>
      <w:r>
        <w:t>demonstrated</w:t>
      </w:r>
      <w:r>
        <w:rPr>
          <w:spacing w:val="-11"/>
        </w:rPr>
        <w:t xml:space="preserve"> </w:t>
      </w:r>
      <w:r>
        <w:t>the</w:t>
      </w:r>
      <w:r>
        <w:rPr>
          <w:spacing w:val="-9"/>
        </w:rPr>
        <w:t xml:space="preserve"> </w:t>
      </w:r>
      <w:r>
        <w:t>ability</w:t>
      </w:r>
      <w:r>
        <w:rPr>
          <w:spacing w:val="-13"/>
        </w:rPr>
        <w:t xml:space="preserve"> </w:t>
      </w:r>
      <w:r>
        <w:t>to</w:t>
      </w:r>
      <w:r>
        <w:rPr>
          <w:spacing w:val="-11"/>
        </w:rPr>
        <w:t xml:space="preserve"> </w:t>
      </w:r>
      <w:r>
        <w:t>serve</w:t>
      </w:r>
      <w:r>
        <w:rPr>
          <w:spacing w:val="-12"/>
        </w:rPr>
        <w:t xml:space="preserve"> </w:t>
      </w:r>
      <w:r>
        <w:t>the target population based on the following</w:t>
      </w:r>
      <w:r>
        <w:rPr>
          <w:spacing w:val="-9"/>
        </w:rPr>
        <w:t xml:space="preserve"> </w:t>
      </w:r>
      <w:r>
        <w:t>factors:</w:t>
      </w:r>
    </w:p>
    <w:p w14:paraId="194EE726" w14:textId="3B5870C1" w:rsidR="00855DA6" w:rsidRDefault="00855DA6" w:rsidP="00C87476">
      <w:pPr>
        <w:pStyle w:val="BodyText"/>
        <w:numPr>
          <w:ilvl w:val="0"/>
          <w:numId w:val="40"/>
        </w:numPr>
        <w:spacing w:before="0" w:after="0"/>
        <w:ind w:left="450" w:right="14"/>
      </w:pPr>
      <w:r>
        <w:t>Describe</w:t>
      </w:r>
      <w:r w:rsidRPr="00013C8D">
        <w:rPr>
          <w:spacing w:val="-11"/>
        </w:rPr>
        <w:t xml:space="preserve"> </w:t>
      </w:r>
      <w:r>
        <w:t>the</w:t>
      </w:r>
      <w:r w:rsidRPr="00013C8D">
        <w:rPr>
          <w:spacing w:val="-12"/>
        </w:rPr>
        <w:t xml:space="preserve"> </w:t>
      </w:r>
      <w:r>
        <w:rPr>
          <w:spacing w:val="-12"/>
        </w:rPr>
        <w:t xml:space="preserve">extent to which the </w:t>
      </w:r>
      <w:r>
        <w:t xml:space="preserve">Applicant has appropriate training and experience to serve the target population and to carry out the proposed services under </w:t>
      </w:r>
      <w:r w:rsidR="00222300" w:rsidRPr="00650B81">
        <w:rPr>
          <w:b/>
          <w:bCs/>
        </w:rPr>
        <w:t>Senior Citizen</w:t>
      </w:r>
      <w:r w:rsidR="00B54D17">
        <w:rPr>
          <w:b/>
          <w:bCs/>
        </w:rPr>
        <w:t>s</w:t>
      </w:r>
      <w:r w:rsidRPr="00650B81">
        <w:rPr>
          <w:b/>
          <w:bCs/>
        </w:rPr>
        <w:t xml:space="preserve"> Services</w:t>
      </w:r>
      <w:r>
        <w:t>.</w:t>
      </w:r>
    </w:p>
    <w:p w14:paraId="03065827" w14:textId="77777777" w:rsidR="00855DA6" w:rsidRDefault="00855DA6" w:rsidP="00C87476">
      <w:pPr>
        <w:pStyle w:val="BodyText"/>
        <w:spacing w:before="0" w:after="0"/>
        <w:ind w:left="450" w:right="14"/>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25707E40" w14:textId="77777777" w:rsidR="00855DA6" w:rsidRDefault="00855DA6" w:rsidP="00C87476">
      <w:pPr>
        <w:pStyle w:val="BodyText"/>
        <w:spacing w:before="0" w:after="0"/>
        <w:ind w:left="450" w:right="14"/>
      </w:pPr>
    </w:p>
    <w:p w14:paraId="67A82BED" w14:textId="77777777" w:rsidR="00855DA6" w:rsidRDefault="00855DA6" w:rsidP="00C87476">
      <w:pPr>
        <w:pStyle w:val="BodyText"/>
        <w:numPr>
          <w:ilvl w:val="0"/>
          <w:numId w:val="40"/>
        </w:numPr>
        <w:spacing w:before="0" w:after="0"/>
        <w:ind w:left="450" w:right="14"/>
      </w:pPr>
      <w:r>
        <w:t xml:space="preserve">Describe the Applicant’s experience and accomplishments. Past performance and accomplishments should indicate an ability to serve the target population. </w:t>
      </w:r>
    </w:p>
    <w:p w14:paraId="39AA094D" w14:textId="77777777" w:rsidR="00855DA6" w:rsidRDefault="00855DA6" w:rsidP="00C87476">
      <w:pPr>
        <w:pStyle w:val="BodyText"/>
        <w:spacing w:before="0" w:after="0"/>
        <w:ind w:left="450" w:right="14"/>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4B339F85" w14:textId="77777777" w:rsidR="00855DA6" w:rsidRDefault="00855DA6" w:rsidP="00C87476">
      <w:pPr>
        <w:pStyle w:val="BodyText"/>
        <w:spacing w:before="0" w:after="0"/>
        <w:ind w:right="14"/>
      </w:pPr>
    </w:p>
    <w:p w14:paraId="167B9546" w14:textId="21B04A70" w:rsidR="00855DA6" w:rsidRDefault="00855DA6" w:rsidP="00C87476">
      <w:pPr>
        <w:pStyle w:val="BodyText"/>
        <w:numPr>
          <w:ilvl w:val="0"/>
          <w:numId w:val="40"/>
        </w:numPr>
        <w:spacing w:before="0" w:after="0"/>
        <w:ind w:left="450" w:right="14"/>
      </w:pPr>
      <w:r>
        <w:t>List the Project personnel, their professional title(s), and describe their role(s). Project personnel should be appropriate to support the proposed services to be provided. Proposal should include knowledge, skills</w:t>
      </w:r>
      <w:r w:rsidR="00686317">
        <w:t>,</w:t>
      </w:r>
      <w:r>
        <w:t xml:space="preserve"> and abilities and job description of Project personnel in relation to their responsibilities under the Project. </w:t>
      </w:r>
    </w:p>
    <w:p w14:paraId="1E1A5DBF" w14:textId="77777777" w:rsidR="00855DA6" w:rsidRDefault="00855DA6" w:rsidP="0044700C">
      <w:pPr>
        <w:pStyle w:val="BodyText"/>
        <w:spacing w:before="0" w:after="0"/>
        <w:ind w:left="450" w:right="14"/>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748B2E84" w14:textId="77777777" w:rsidR="00855DA6" w:rsidRDefault="00855DA6" w:rsidP="0044700C">
      <w:pPr>
        <w:pStyle w:val="BodyText"/>
        <w:spacing w:before="0" w:after="0"/>
        <w:ind w:left="450" w:right="11"/>
      </w:pPr>
    </w:p>
    <w:p w14:paraId="1A847EC2" w14:textId="77777777" w:rsidR="00855DA6" w:rsidRDefault="00855DA6" w:rsidP="0044700C">
      <w:pPr>
        <w:spacing w:after="0"/>
      </w:pPr>
    </w:p>
    <w:p w14:paraId="641DAF7E" w14:textId="77777777" w:rsidR="006E0EBF" w:rsidRDefault="006E0EBF">
      <w:pPr>
        <w:spacing w:after="0" w:line="276" w:lineRule="auto"/>
        <w:ind w:left="0"/>
        <w:jc w:val="left"/>
        <w:rPr>
          <w:b/>
        </w:rPr>
      </w:pPr>
      <w:r>
        <w:rPr>
          <w:b/>
        </w:rPr>
        <w:br w:type="page"/>
      </w:r>
    </w:p>
    <w:p w14:paraId="3B1B2275" w14:textId="77777777" w:rsidR="008115FD" w:rsidRDefault="008115FD" w:rsidP="00855DA6">
      <w:pPr>
        <w:ind w:left="90"/>
        <w:rPr>
          <w:b/>
        </w:rPr>
      </w:pPr>
    </w:p>
    <w:p w14:paraId="67FF953E" w14:textId="1A6F4E4A" w:rsidR="00855DA6" w:rsidRPr="00422C13" w:rsidRDefault="00855DA6" w:rsidP="00855DA6">
      <w:pPr>
        <w:ind w:left="90"/>
        <w:rPr>
          <w:b/>
        </w:rPr>
      </w:pPr>
      <w:r w:rsidRPr="00422C13">
        <w:rPr>
          <w:b/>
        </w:rPr>
        <w:t xml:space="preserve">B. </w:t>
      </w:r>
      <w:r>
        <w:rPr>
          <w:b/>
        </w:rPr>
        <w:t>Proposed Project Plan</w:t>
      </w:r>
      <w:r w:rsidRPr="00422C13">
        <w:rPr>
          <w:b/>
        </w:rPr>
        <w:t xml:space="preserve"> </w:t>
      </w:r>
    </w:p>
    <w:p w14:paraId="530D5146" w14:textId="77777777" w:rsidR="00855DA6" w:rsidRDefault="00855DA6" w:rsidP="00855DA6">
      <w:pPr>
        <w:spacing w:after="120"/>
        <w:ind w:left="90" w:right="14"/>
      </w:pPr>
      <w:r>
        <w:t>Instructions: Provide sufficient detail to describe the plan of operation based on the following criteria. Ensure that the following details of the criteria are provided as part of the Proposal.</w:t>
      </w:r>
    </w:p>
    <w:p w14:paraId="40F3DDE5" w14:textId="46D92DDB" w:rsidR="00855DA6" w:rsidRDefault="00855DA6" w:rsidP="00855DA6">
      <w:pPr>
        <w:spacing w:after="120"/>
        <w:ind w:left="90" w:right="14"/>
      </w:pPr>
      <w:r>
        <w:t xml:space="preserve">DHHS considers the extent to which the </w:t>
      </w:r>
      <w:r w:rsidR="00D75289">
        <w:t>Applicant</w:t>
      </w:r>
      <w:r>
        <w:t>’s proposed project plan of operation is adequate based on the following</w:t>
      </w:r>
      <w:r w:rsidRPr="008A36F9">
        <w:t xml:space="preserve"> </w:t>
      </w:r>
      <w:r>
        <w:t>factors:</w:t>
      </w:r>
    </w:p>
    <w:p w14:paraId="66947082" w14:textId="0F9ACD3B" w:rsidR="00855DA6" w:rsidRDefault="00855DA6" w:rsidP="00855DA6">
      <w:pPr>
        <w:pStyle w:val="ListParagraph"/>
        <w:numPr>
          <w:ilvl w:val="0"/>
          <w:numId w:val="41"/>
        </w:numPr>
        <w:spacing w:after="120"/>
        <w:ind w:left="450" w:right="14"/>
      </w:pPr>
      <w:r>
        <w:t>Describe</w:t>
      </w:r>
      <w:r w:rsidRPr="00013C8D">
        <w:t xml:space="preserve"> </w:t>
      </w:r>
      <w:r>
        <w:t>the</w:t>
      </w:r>
      <w:r w:rsidRPr="00013C8D">
        <w:t xml:space="preserve"> </w:t>
      </w:r>
      <w:r>
        <w:t>proposed</w:t>
      </w:r>
      <w:r w:rsidRPr="00013C8D">
        <w:t xml:space="preserve"> </w:t>
      </w:r>
      <w:r>
        <w:t>plan.</w:t>
      </w:r>
      <w:r w:rsidRPr="00013C8D">
        <w:t xml:space="preserve"> </w:t>
      </w:r>
      <w:r>
        <w:t>The plan should be well documented to adequately</w:t>
      </w:r>
      <w:r w:rsidRPr="00013C8D">
        <w:t xml:space="preserve"> </w:t>
      </w:r>
      <w:r>
        <w:t>accomplish</w:t>
      </w:r>
      <w:r w:rsidRPr="00013C8D">
        <w:t xml:space="preserve"> </w:t>
      </w:r>
      <w:r>
        <w:t>the</w:t>
      </w:r>
      <w:r w:rsidRPr="00013C8D">
        <w:t xml:space="preserve"> </w:t>
      </w:r>
      <w:r>
        <w:t>purpose</w:t>
      </w:r>
      <w:r w:rsidRPr="00013C8D">
        <w:t xml:space="preserve"> </w:t>
      </w:r>
      <w:r>
        <w:t>of</w:t>
      </w:r>
      <w:r w:rsidR="00AF72D9">
        <w:t xml:space="preserve"> the</w:t>
      </w:r>
      <w:r w:rsidRPr="00013C8D">
        <w:t xml:space="preserve"> </w:t>
      </w:r>
      <w:r w:rsidR="00650B81">
        <w:rPr>
          <w:b/>
          <w:bCs/>
        </w:rPr>
        <w:t>Senior Citizen</w:t>
      </w:r>
      <w:r w:rsidR="00B54D17">
        <w:rPr>
          <w:b/>
          <w:bCs/>
        </w:rPr>
        <w:t>s</w:t>
      </w:r>
      <w:r w:rsidR="00650B81">
        <w:rPr>
          <w:b/>
          <w:bCs/>
        </w:rPr>
        <w:t xml:space="preserve"> Services </w:t>
      </w:r>
      <w:r>
        <w:t>and to ensure proper and efficient management of the</w:t>
      </w:r>
      <w:r w:rsidRPr="00013C8D">
        <w:t xml:space="preserve"> </w:t>
      </w:r>
      <w:r>
        <w:t>Project and provide sufficient details including:</w:t>
      </w:r>
    </w:p>
    <w:p w14:paraId="67AD0EA8" w14:textId="52B55F12" w:rsidR="00855DA6" w:rsidRDefault="00855DA6" w:rsidP="00855DA6">
      <w:pPr>
        <w:pStyle w:val="BodyText"/>
        <w:numPr>
          <w:ilvl w:val="0"/>
          <w:numId w:val="42"/>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before="0" w:after="0"/>
        <w:ind w:left="720" w:right="11" w:hanging="270"/>
        <w:contextualSpacing/>
      </w:pPr>
      <w:r>
        <w:t>Information</w:t>
      </w:r>
      <w:r w:rsidRPr="008A36F9">
        <w:rPr>
          <w:spacing w:val="-8"/>
        </w:rPr>
        <w:t xml:space="preserve"> </w:t>
      </w:r>
      <w:r>
        <w:t>related</w:t>
      </w:r>
      <w:r w:rsidRPr="008A36F9">
        <w:rPr>
          <w:spacing w:val="-9"/>
        </w:rPr>
        <w:t xml:space="preserve"> </w:t>
      </w:r>
      <w:r>
        <w:t>to</w:t>
      </w:r>
      <w:r w:rsidRPr="008A36F9">
        <w:rPr>
          <w:spacing w:val="-8"/>
        </w:rPr>
        <w:t xml:space="preserve"> </w:t>
      </w:r>
      <w:r>
        <w:t>how</w:t>
      </w:r>
      <w:r w:rsidRPr="008A36F9">
        <w:rPr>
          <w:spacing w:val="-9"/>
        </w:rPr>
        <w:t xml:space="preserve"> </w:t>
      </w:r>
      <w:r>
        <w:t>the</w:t>
      </w:r>
      <w:r w:rsidRPr="008A36F9">
        <w:rPr>
          <w:spacing w:val="-9"/>
        </w:rPr>
        <w:t xml:space="preserve"> </w:t>
      </w:r>
      <w:r>
        <w:rPr>
          <w:spacing w:val="-9"/>
        </w:rPr>
        <w:t xml:space="preserve">Applicant </w:t>
      </w:r>
      <w:r>
        <w:t>will</w:t>
      </w:r>
      <w:r w:rsidRPr="008A36F9">
        <w:rPr>
          <w:spacing w:val="-8"/>
        </w:rPr>
        <w:t xml:space="preserve"> </w:t>
      </w:r>
      <w:r>
        <w:t>serve</w:t>
      </w:r>
      <w:r w:rsidRPr="008A36F9">
        <w:rPr>
          <w:spacing w:val="-10"/>
        </w:rPr>
        <w:t xml:space="preserve"> </w:t>
      </w:r>
      <w:r>
        <w:t>the</w:t>
      </w:r>
      <w:r w:rsidRPr="008A36F9">
        <w:rPr>
          <w:spacing w:val="-9"/>
        </w:rPr>
        <w:t xml:space="preserve"> </w:t>
      </w:r>
      <w:r>
        <w:t>target</w:t>
      </w:r>
      <w:r w:rsidRPr="008A36F9">
        <w:rPr>
          <w:spacing w:val="-8"/>
        </w:rPr>
        <w:t xml:space="preserve"> </w:t>
      </w:r>
      <w:r>
        <w:t>population</w:t>
      </w:r>
      <w:r w:rsidRPr="008A36F9">
        <w:rPr>
          <w:spacing w:val="-8"/>
        </w:rPr>
        <w:t xml:space="preserve"> </w:t>
      </w:r>
      <w:r>
        <w:t>and</w:t>
      </w:r>
      <w:r w:rsidRPr="008A36F9">
        <w:rPr>
          <w:spacing w:val="-9"/>
        </w:rPr>
        <w:t xml:space="preserve"> </w:t>
      </w:r>
      <w:r>
        <w:t>how</w:t>
      </w:r>
      <w:r w:rsidRPr="008A36F9">
        <w:rPr>
          <w:spacing w:val="-9"/>
        </w:rPr>
        <w:t xml:space="preserve"> </w:t>
      </w:r>
      <w:r>
        <w:t>the</w:t>
      </w:r>
      <w:r w:rsidRPr="008A36F9">
        <w:rPr>
          <w:spacing w:val="-9"/>
        </w:rPr>
        <w:t xml:space="preserve"> </w:t>
      </w:r>
      <w:r>
        <w:t>Project will be</w:t>
      </w:r>
      <w:r w:rsidRPr="008A36F9">
        <w:rPr>
          <w:spacing w:val="-3"/>
        </w:rPr>
        <w:t xml:space="preserve"> </w:t>
      </w:r>
      <w:r>
        <w:t>implemented;</w:t>
      </w:r>
    </w:p>
    <w:p w14:paraId="75181E4A" w14:textId="77777777" w:rsidR="00855DA6" w:rsidRPr="001D05B6" w:rsidRDefault="00855DA6" w:rsidP="00855DA6">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contextualSpacing/>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394F063A" w14:textId="77777777" w:rsidR="00855DA6" w:rsidRDefault="00855DA6" w:rsidP="00855DA6">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hanging="270"/>
        <w:contextualSpacing/>
      </w:pPr>
    </w:p>
    <w:p w14:paraId="27AEB6F7" w14:textId="5679195C" w:rsidR="00855DA6" w:rsidRDefault="00855DA6" w:rsidP="00855DA6">
      <w:pPr>
        <w:pStyle w:val="BodyText"/>
        <w:numPr>
          <w:ilvl w:val="0"/>
          <w:numId w:val="42"/>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before="0" w:after="0"/>
        <w:ind w:left="720" w:right="11" w:hanging="270"/>
        <w:contextualSpacing/>
      </w:pPr>
      <w:r>
        <w:t>Strategies for outreach to individuals</w:t>
      </w:r>
      <w:r w:rsidR="004F51DF">
        <w:t xml:space="preserve"> to be served</w:t>
      </w:r>
      <w:r>
        <w:t>;</w:t>
      </w:r>
    </w:p>
    <w:p w14:paraId="74ADD7AD" w14:textId="77777777" w:rsidR="00855DA6" w:rsidRDefault="00855DA6" w:rsidP="00855DA6">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contextualSpacing/>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5CD1D2FD" w14:textId="77777777" w:rsidR="00327F5C" w:rsidRDefault="00327F5C" w:rsidP="00855DA6">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contextualSpacing/>
      </w:pPr>
    </w:p>
    <w:p w14:paraId="7C9C2D2F" w14:textId="44CDCF6E" w:rsidR="00327F5C" w:rsidRDefault="00065454" w:rsidP="00327F5C">
      <w:pPr>
        <w:pStyle w:val="BodyText"/>
        <w:numPr>
          <w:ilvl w:val="0"/>
          <w:numId w:val="42"/>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left="810" w:right="11"/>
        <w:contextualSpacing/>
      </w:pPr>
      <w:r>
        <w:t>Types of activities planned</w:t>
      </w:r>
      <w:r w:rsidR="00CA126D">
        <w:t>,</w:t>
      </w:r>
      <w:r>
        <w:t xml:space="preserve"> frequency of each</w:t>
      </w:r>
      <w:r w:rsidR="00CA126D">
        <w:t xml:space="preserve">, and estimated number of </w:t>
      </w:r>
      <w:r w:rsidR="004F51DF">
        <w:t>individuals</w:t>
      </w:r>
      <w:r w:rsidR="00CA126D">
        <w:t xml:space="preserve"> to be served by each</w:t>
      </w:r>
      <w:r w:rsidR="00AF3977">
        <w:t>;</w:t>
      </w:r>
      <w:r w:rsidR="00CA126D">
        <w:t xml:space="preserve"> and</w:t>
      </w:r>
    </w:p>
    <w:p w14:paraId="5FEEFECC" w14:textId="77777777" w:rsidR="009D5617" w:rsidRDefault="009D5617" w:rsidP="009D5617">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contextualSpacing/>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5529DF09" w14:textId="77777777" w:rsidR="00855DA6" w:rsidRDefault="00855DA6" w:rsidP="00063C53">
      <w:pPr>
        <w:pStyle w:val="BodyText"/>
        <w:tabs>
          <w:tab w:val="left" w:pos="0"/>
          <w:tab w:val="left" w:pos="720"/>
          <w:tab w:val="left" w:pos="900"/>
          <w:tab w:val="left" w:pos="8070"/>
        </w:tabs>
        <w:spacing w:after="0"/>
        <w:ind w:left="0" w:right="11"/>
        <w:contextualSpacing/>
      </w:pPr>
    </w:p>
    <w:p w14:paraId="425E3330" w14:textId="61EED592" w:rsidR="00855DA6" w:rsidRPr="0012511D" w:rsidRDefault="00855DA6" w:rsidP="00855DA6">
      <w:pPr>
        <w:pStyle w:val="BodyText"/>
        <w:widowControl w:val="0"/>
        <w:numPr>
          <w:ilvl w:val="0"/>
          <w:numId w:val="42"/>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before="0" w:after="0" w:line="240" w:lineRule="atLeast"/>
        <w:ind w:left="720" w:right="11" w:hanging="270"/>
        <w:contextualSpacing/>
        <w:rPr>
          <w:rFonts w:cs="Times New Roman"/>
        </w:rPr>
      </w:pPr>
      <w:r>
        <w:t xml:space="preserve">Plans for enhancing the knowledge, skills and abilities of the </w:t>
      </w:r>
      <w:r w:rsidR="00954937">
        <w:t>Project personnel</w:t>
      </w:r>
      <w:r w:rsidR="00CA126D">
        <w:t>.</w:t>
      </w:r>
    </w:p>
    <w:p w14:paraId="2602F02B" w14:textId="73AE869A" w:rsidR="00855DA6" w:rsidRPr="00CA126D" w:rsidRDefault="00855DA6" w:rsidP="00CA126D">
      <w:pPr>
        <w:pStyle w:val="BodyText"/>
        <w:widowControl w:val="0"/>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after="0" w:line="240" w:lineRule="atLeast"/>
        <w:ind w:right="11"/>
        <w:contextualSpacing/>
        <w:rPr>
          <w:rFonts w:cs="Times New Roman"/>
        </w:rPr>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59C46B93" w14:textId="77777777" w:rsidR="00855DA6" w:rsidRPr="00F37C80" w:rsidRDefault="00855DA6" w:rsidP="00704D9C">
      <w:pPr>
        <w:pStyle w:val="ListParagraph"/>
        <w:widowControl w:val="0"/>
        <w:tabs>
          <w:tab w:val="left" w:pos="-1440"/>
          <w:tab w:val="left" w:pos="-720"/>
          <w:tab w:val="left" w:pos="0"/>
          <w:tab w:val="left" w:pos="360"/>
          <w:tab w:val="left" w:pos="1080"/>
          <w:tab w:val="left" w:pos="1260"/>
          <w:tab w:val="left" w:pos="1800"/>
          <w:tab w:val="left" w:pos="2160"/>
          <w:tab w:val="left" w:pos="2520"/>
          <w:tab w:val="left" w:pos="2880"/>
          <w:tab w:val="left" w:pos="3240"/>
          <w:tab w:val="left" w:pos="3600"/>
          <w:tab w:val="left" w:pos="3780"/>
          <w:tab w:val="left" w:pos="3960"/>
          <w:tab w:val="left" w:pos="4320"/>
          <w:tab w:val="left" w:pos="4680"/>
          <w:tab w:val="left" w:pos="5040"/>
          <w:tab w:val="left" w:pos="5400"/>
          <w:tab w:val="left" w:pos="5760"/>
          <w:tab w:val="left" w:pos="6030"/>
          <w:tab w:val="left" w:pos="6840"/>
          <w:tab w:val="left" w:pos="7560"/>
          <w:tab w:val="left" w:pos="7920"/>
        </w:tabs>
        <w:suppressAutoHyphens/>
        <w:autoSpaceDE w:val="0"/>
        <w:autoSpaceDN w:val="0"/>
        <w:adjustRightInd w:val="0"/>
        <w:spacing w:after="0" w:line="240" w:lineRule="atLeast"/>
        <w:ind w:left="1350"/>
        <w:rPr>
          <w:rFonts w:cs="Times New Roman"/>
          <w:szCs w:val="24"/>
        </w:rPr>
      </w:pPr>
    </w:p>
    <w:p w14:paraId="5F5FCAF4" w14:textId="77777777" w:rsidR="00855DA6" w:rsidRDefault="00855DA6" w:rsidP="00704D9C">
      <w:pPr>
        <w:pStyle w:val="BodyText"/>
        <w:spacing w:before="0" w:after="0"/>
        <w:ind w:left="450" w:right="11"/>
      </w:pPr>
    </w:p>
    <w:p w14:paraId="78F9E9B3" w14:textId="77777777" w:rsidR="00855DA6" w:rsidRDefault="00855DA6" w:rsidP="00704D9C">
      <w:pPr>
        <w:pStyle w:val="BodyText"/>
        <w:numPr>
          <w:ilvl w:val="0"/>
          <w:numId w:val="41"/>
        </w:numPr>
        <w:spacing w:before="0" w:after="0"/>
        <w:ind w:left="450" w:right="11"/>
      </w:pPr>
      <w:r>
        <w:t>List and describe goals and outcomes that are measurable and appear to show commitment to high quality services to the target population.</w:t>
      </w:r>
    </w:p>
    <w:p w14:paraId="5D55431A" w14:textId="77777777" w:rsidR="00EC0D13" w:rsidRDefault="00EC0D13" w:rsidP="004667B4">
      <w:pPr>
        <w:pStyle w:val="BodyText"/>
        <w:spacing w:before="0" w:after="0"/>
        <w:ind w:left="450" w:right="11"/>
      </w:pPr>
    </w:p>
    <w:p w14:paraId="7ED6C03B" w14:textId="777825B2" w:rsidR="00AE10FD" w:rsidRDefault="00AE10FD" w:rsidP="004667B4">
      <w:pPr>
        <w:pStyle w:val="BodyText"/>
        <w:spacing w:before="0" w:after="0"/>
        <w:ind w:left="450" w:right="11"/>
        <w:rPr>
          <w:b/>
          <w:bCs/>
        </w:rPr>
      </w:pPr>
      <w:r>
        <w:rPr>
          <w:b/>
          <w:bCs/>
        </w:rPr>
        <w:t>Required Monthly Minimum Goals</w:t>
      </w:r>
    </w:p>
    <w:p w14:paraId="00D4A59A" w14:textId="14C0FA6F" w:rsidR="004878D8" w:rsidRDefault="00AE10FD" w:rsidP="00226A15">
      <w:pPr>
        <w:pStyle w:val="BodyText"/>
        <w:spacing w:before="0" w:after="0"/>
        <w:ind w:left="450" w:right="11"/>
      </w:pPr>
      <w:r>
        <w:t>Note:</w:t>
      </w:r>
      <w:r w:rsidR="0061351D">
        <w:t xml:space="preserve"> See </w:t>
      </w:r>
      <w:r w:rsidR="00D75289" w:rsidRPr="008115FD">
        <w:rPr>
          <w:b/>
          <w:bCs/>
          <w:u w:val="single"/>
        </w:rPr>
        <w:t>Attachment A, Contract Standards for Deaf and Hard of Hearing Access Services Grants</w:t>
      </w:r>
      <w:r w:rsidR="006C11C9">
        <w:rPr>
          <w:b/>
          <w:bCs/>
        </w:rPr>
        <w:t xml:space="preserve">, </w:t>
      </w:r>
      <w:r w:rsidR="006C11C9" w:rsidRPr="008115FD">
        <w:t>S</w:t>
      </w:r>
      <w:r w:rsidR="00CB2E2D" w:rsidRPr="008115FD">
        <w:t>ection 10</w:t>
      </w:r>
      <w:r w:rsidR="006C11C9" w:rsidRPr="00223C5B">
        <w:t>,</w:t>
      </w:r>
      <w:r w:rsidR="0061351D">
        <w:rPr>
          <w:b/>
          <w:bCs/>
        </w:rPr>
        <w:t xml:space="preserve"> </w:t>
      </w:r>
      <w:r w:rsidR="0061351D">
        <w:t xml:space="preserve">for </w:t>
      </w:r>
      <w:r w:rsidR="00CB18D0">
        <w:t>individual</w:t>
      </w:r>
      <w:r w:rsidR="00D361FB">
        <w:t xml:space="preserve">s needing </w:t>
      </w:r>
      <w:r w:rsidR="00CB18D0">
        <w:t>Senior Citizens</w:t>
      </w:r>
      <w:r w:rsidR="001E7D00">
        <w:t xml:space="preserve"> Se</w:t>
      </w:r>
      <w:r w:rsidR="00607481">
        <w:t>rvices.</w:t>
      </w:r>
      <w:r w:rsidR="00CB18D0">
        <w:t xml:space="preserve"> </w:t>
      </w:r>
    </w:p>
    <w:p w14:paraId="455C760C" w14:textId="77777777" w:rsidR="008115FD" w:rsidRDefault="008115FD" w:rsidP="00226A15">
      <w:pPr>
        <w:pStyle w:val="BodyText"/>
        <w:spacing w:before="0" w:after="0"/>
        <w:ind w:left="450" w:right="11"/>
      </w:pPr>
    </w:p>
    <w:tbl>
      <w:tblPr>
        <w:tblStyle w:val="TableGrid"/>
        <w:tblW w:w="0" w:type="auto"/>
        <w:tblInd w:w="450" w:type="dxa"/>
        <w:tblLook w:val="04A0" w:firstRow="1" w:lastRow="0" w:firstColumn="1" w:lastColumn="0" w:noHBand="0" w:noVBand="1"/>
      </w:tblPr>
      <w:tblGrid>
        <w:gridCol w:w="8900"/>
      </w:tblGrid>
      <w:tr w:rsidR="00572203" w14:paraId="67A0FF0C" w14:textId="77777777">
        <w:trPr>
          <w:cnfStyle w:val="100000000000" w:firstRow="1" w:lastRow="0" w:firstColumn="0" w:lastColumn="0" w:oddVBand="0" w:evenVBand="0" w:oddHBand="0" w:evenHBand="0" w:firstRowFirstColumn="0" w:firstRowLastColumn="0" w:lastRowFirstColumn="0" w:lastRowLastColumn="0"/>
        </w:trPr>
        <w:tc>
          <w:tcPr>
            <w:tcW w:w="8900" w:type="dxa"/>
          </w:tcPr>
          <w:p w14:paraId="79B31E5E" w14:textId="4A543FED" w:rsidR="00572203" w:rsidRPr="00226A15" w:rsidRDefault="00572203" w:rsidP="00572203">
            <w:pPr>
              <w:pStyle w:val="BodyText"/>
              <w:numPr>
                <w:ilvl w:val="0"/>
                <w:numId w:val="44"/>
              </w:numPr>
              <w:spacing w:before="0" w:after="0"/>
              <w:ind w:left="433" w:right="11"/>
              <w:rPr>
                <w:b w:val="0"/>
                <w:bCs/>
              </w:rPr>
            </w:pPr>
            <w:r w:rsidRPr="00226A15">
              <w:rPr>
                <w:b w:val="0"/>
                <w:bCs/>
              </w:rPr>
              <w:t>The Applicant will provide</w:t>
            </w:r>
            <w:r w:rsidR="009A2BF4">
              <w:rPr>
                <w:b w:val="0"/>
                <w:bCs/>
              </w:rPr>
              <w:t xml:space="preserve"> (list services)</w:t>
            </w:r>
            <w:r w:rsidRPr="00226A15">
              <w:rPr>
                <w:b w:val="0"/>
                <w:bCs/>
              </w:rPr>
              <w:t xml:space="preserve"> </w:t>
            </w:r>
            <w:r w:rsidR="00792114" w:rsidRPr="008D79B8">
              <w:rPr>
                <w:bCs/>
              </w:rPr>
              <w:fldChar w:fldCharType="begin">
                <w:ffData>
                  <w:name w:val=""/>
                  <w:enabled/>
                  <w:calcOnExit w:val="0"/>
                  <w:textInput/>
                </w:ffData>
              </w:fldChar>
            </w:r>
            <w:r w:rsidR="00792114" w:rsidRPr="008D79B8">
              <w:rPr>
                <w:bCs/>
              </w:rPr>
              <w:instrText xml:space="preserve"> FORMTEXT </w:instrText>
            </w:r>
            <w:r w:rsidR="00792114" w:rsidRPr="008D79B8">
              <w:rPr>
                <w:bCs/>
              </w:rPr>
            </w:r>
            <w:r w:rsidR="00792114" w:rsidRPr="008D79B8">
              <w:rPr>
                <w:bCs/>
              </w:rPr>
              <w:fldChar w:fldCharType="separate"/>
            </w:r>
            <w:r w:rsidR="00792114" w:rsidRPr="008D79B8">
              <w:rPr>
                <w:bCs/>
              </w:rPr>
              <w:t> </w:t>
            </w:r>
            <w:r w:rsidR="00792114" w:rsidRPr="008D79B8">
              <w:rPr>
                <w:bCs/>
              </w:rPr>
              <w:t> </w:t>
            </w:r>
            <w:r w:rsidR="00792114" w:rsidRPr="008D79B8">
              <w:rPr>
                <w:bCs/>
              </w:rPr>
              <w:t> </w:t>
            </w:r>
            <w:r w:rsidR="00792114" w:rsidRPr="008D79B8">
              <w:rPr>
                <w:bCs/>
              </w:rPr>
              <w:t> </w:t>
            </w:r>
            <w:r w:rsidR="00792114" w:rsidRPr="008D79B8">
              <w:rPr>
                <w:bCs/>
              </w:rPr>
              <w:t> </w:t>
            </w:r>
            <w:r w:rsidR="00792114" w:rsidRPr="008D79B8">
              <w:rPr>
                <w:bCs/>
              </w:rPr>
              <w:fldChar w:fldCharType="end"/>
            </w:r>
            <w:r w:rsidR="004D655D">
              <w:rPr>
                <w:bCs/>
              </w:rPr>
              <w:t xml:space="preserve"> </w:t>
            </w:r>
            <w:r w:rsidRPr="00226A15">
              <w:rPr>
                <w:b w:val="0"/>
                <w:bCs/>
              </w:rPr>
              <w:t xml:space="preserve">to a minimum of </w:t>
            </w:r>
            <w:r w:rsidR="00E65917" w:rsidRPr="008D79B8">
              <w:rPr>
                <w:bCs/>
              </w:rPr>
              <w:fldChar w:fldCharType="begin">
                <w:ffData>
                  <w:name w:val=""/>
                  <w:enabled/>
                  <w:calcOnExit w:val="0"/>
                  <w:textInput/>
                </w:ffData>
              </w:fldChar>
            </w:r>
            <w:r w:rsidR="00E65917" w:rsidRPr="008D79B8">
              <w:rPr>
                <w:bCs/>
              </w:rPr>
              <w:instrText xml:space="preserve"> FORMTEXT </w:instrText>
            </w:r>
            <w:r w:rsidR="00E65917" w:rsidRPr="008D79B8">
              <w:rPr>
                <w:bCs/>
              </w:rPr>
            </w:r>
            <w:r w:rsidR="00E65917" w:rsidRPr="008D79B8">
              <w:rPr>
                <w:bCs/>
              </w:rPr>
              <w:fldChar w:fldCharType="separate"/>
            </w:r>
            <w:r w:rsidR="00E65917" w:rsidRPr="008D79B8">
              <w:rPr>
                <w:bCs/>
              </w:rPr>
              <w:t> </w:t>
            </w:r>
            <w:r w:rsidR="00E65917" w:rsidRPr="008D79B8">
              <w:rPr>
                <w:bCs/>
              </w:rPr>
              <w:t> </w:t>
            </w:r>
            <w:r w:rsidR="00E65917" w:rsidRPr="008D79B8">
              <w:rPr>
                <w:bCs/>
              </w:rPr>
              <w:t> </w:t>
            </w:r>
            <w:r w:rsidR="00E65917" w:rsidRPr="008D79B8">
              <w:rPr>
                <w:bCs/>
              </w:rPr>
              <w:t> </w:t>
            </w:r>
            <w:r w:rsidR="00E65917" w:rsidRPr="008D79B8">
              <w:rPr>
                <w:bCs/>
              </w:rPr>
              <w:t> </w:t>
            </w:r>
            <w:r w:rsidR="00E65917" w:rsidRPr="008D79B8">
              <w:rPr>
                <w:bCs/>
              </w:rPr>
              <w:fldChar w:fldCharType="end"/>
            </w:r>
            <w:r w:rsidR="00116E9C">
              <w:rPr>
                <w:b w:val="0"/>
                <w:bCs/>
              </w:rPr>
              <w:t xml:space="preserve"> </w:t>
            </w:r>
            <w:r w:rsidRPr="00226A15">
              <w:rPr>
                <w:b w:val="0"/>
                <w:bCs/>
              </w:rPr>
              <w:t xml:space="preserve">individuals monthly. </w:t>
            </w:r>
          </w:p>
        </w:tc>
      </w:tr>
      <w:tr w:rsidR="00572203" w14:paraId="1898E57A" w14:textId="77777777">
        <w:tc>
          <w:tcPr>
            <w:tcW w:w="8900" w:type="dxa"/>
          </w:tcPr>
          <w:p w14:paraId="266555CA" w14:textId="02C29431" w:rsidR="00572203" w:rsidRPr="008D79B8" w:rsidRDefault="00572203" w:rsidP="00572203">
            <w:pPr>
              <w:pStyle w:val="BodyText"/>
              <w:numPr>
                <w:ilvl w:val="0"/>
                <w:numId w:val="44"/>
              </w:numPr>
              <w:spacing w:before="0" w:after="0"/>
              <w:ind w:left="433" w:right="11"/>
              <w:rPr>
                <w:bCs/>
              </w:rPr>
            </w:pPr>
            <w:r w:rsidRPr="008D79B8">
              <w:rPr>
                <w:bCs/>
              </w:rPr>
              <w:t>The Applicant will provide</w:t>
            </w:r>
            <w:r w:rsidR="00EE3022">
              <w:rPr>
                <w:bCs/>
              </w:rPr>
              <w:t xml:space="preserve"> a minimum of </w:t>
            </w:r>
            <w:r w:rsidR="0020639D">
              <w:rPr>
                <w:bCs/>
              </w:rPr>
              <w:t>(number)</w:t>
            </w:r>
            <w:r w:rsidR="0020639D" w:rsidRPr="008D79B8">
              <w:rPr>
                <w:bCs/>
              </w:rPr>
              <w:t xml:space="preserve"> </w:t>
            </w:r>
            <w:r w:rsidR="0020639D" w:rsidRPr="008D79B8">
              <w:rPr>
                <w:bCs/>
              </w:rPr>
              <w:fldChar w:fldCharType="begin">
                <w:ffData>
                  <w:name w:val=""/>
                  <w:enabled/>
                  <w:calcOnExit w:val="0"/>
                  <w:textInput/>
                </w:ffData>
              </w:fldChar>
            </w:r>
            <w:r w:rsidR="0020639D" w:rsidRPr="008D79B8">
              <w:rPr>
                <w:bCs/>
              </w:rPr>
              <w:instrText xml:space="preserve"> FORMTEXT </w:instrText>
            </w:r>
            <w:r w:rsidR="0020639D" w:rsidRPr="008D79B8">
              <w:rPr>
                <w:bCs/>
              </w:rPr>
            </w:r>
            <w:r w:rsidR="0020639D" w:rsidRPr="008D79B8">
              <w:rPr>
                <w:bCs/>
              </w:rPr>
              <w:fldChar w:fldCharType="separate"/>
            </w:r>
            <w:r w:rsidR="0020639D" w:rsidRPr="008D79B8">
              <w:rPr>
                <w:bCs/>
              </w:rPr>
              <w:t> </w:t>
            </w:r>
            <w:r w:rsidR="0020639D" w:rsidRPr="008D79B8">
              <w:rPr>
                <w:bCs/>
              </w:rPr>
              <w:t> </w:t>
            </w:r>
            <w:r w:rsidR="0020639D" w:rsidRPr="008D79B8">
              <w:rPr>
                <w:bCs/>
              </w:rPr>
              <w:t> </w:t>
            </w:r>
            <w:r w:rsidR="0020639D" w:rsidRPr="008D79B8">
              <w:rPr>
                <w:bCs/>
              </w:rPr>
              <w:t> </w:t>
            </w:r>
            <w:r w:rsidR="0020639D" w:rsidRPr="008D79B8">
              <w:rPr>
                <w:bCs/>
              </w:rPr>
              <w:t> </w:t>
            </w:r>
            <w:r w:rsidR="0020639D" w:rsidRPr="008D79B8">
              <w:rPr>
                <w:bCs/>
              </w:rPr>
              <w:fldChar w:fldCharType="end"/>
            </w:r>
            <w:r w:rsidR="00FF3E4F">
              <w:rPr>
                <w:bCs/>
              </w:rPr>
              <w:t xml:space="preserve"> (</w:t>
            </w:r>
            <w:r w:rsidR="00290897">
              <w:rPr>
                <w:bCs/>
              </w:rPr>
              <w:t>list</w:t>
            </w:r>
            <w:r w:rsidR="00894C38">
              <w:rPr>
                <w:bCs/>
              </w:rPr>
              <w:t xml:space="preserve"> types of seminars or workshops</w:t>
            </w:r>
            <w:r w:rsidR="00FF3E4F">
              <w:rPr>
                <w:bCs/>
              </w:rPr>
              <w:t>)</w:t>
            </w:r>
            <w:r w:rsidRPr="008D79B8">
              <w:rPr>
                <w:bCs/>
              </w:rPr>
              <w:t xml:space="preserve"> </w:t>
            </w:r>
            <w:r w:rsidRPr="008D79B8">
              <w:rPr>
                <w:bCs/>
              </w:rPr>
              <w:fldChar w:fldCharType="begin">
                <w:ffData>
                  <w:name w:val=""/>
                  <w:enabled/>
                  <w:calcOnExit w:val="0"/>
                  <w:textInput/>
                </w:ffData>
              </w:fldChar>
            </w:r>
            <w:r w:rsidRPr="008D79B8">
              <w:rPr>
                <w:bCs/>
              </w:rPr>
              <w:instrText xml:space="preserve"> FORMTEXT </w:instrText>
            </w:r>
            <w:r w:rsidRPr="008D79B8">
              <w:rPr>
                <w:bCs/>
              </w:rPr>
            </w:r>
            <w:r w:rsidRPr="008D79B8">
              <w:rPr>
                <w:bCs/>
              </w:rPr>
              <w:fldChar w:fldCharType="separate"/>
            </w:r>
            <w:r w:rsidRPr="008D79B8">
              <w:rPr>
                <w:bCs/>
              </w:rPr>
              <w:t> </w:t>
            </w:r>
            <w:r w:rsidRPr="008D79B8">
              <w:rPr>
                <w:bCs/>
              </w:rPr>
              <w:t> </w:t>
            </w:r>
            <w:r w:rsidRPr="008D79B8">
              <w:rPr>
                <w:bCs/>
              </w:rPr>
              <w:t> </w:t>
            </w:r>
            <w:r w:rsidRPr="008D79B8">
              <w:rPr>
                <w:bCs/>
              </w:rPr>
              <w:t> </w:t>
            </w:r>
            <w:r w:rsidRPr="008D79B8">
              <w:rPr>
                <w:bCs/>
              </w:rPr>
              <w:t> </w:t>
            </w:r>
            <w:r w:rsidRPr="008D79B8">
              <w:rPr>
                <w:bCs/>
              </w:rPr>
              <w:fldChar w:fldCharType="end"/>
            </w:r>
            <w:r w:rsidRPr="008D79B8">
              <w:rPr>
                <w:bCs/>
              </w:rPr>
              <w:t xml:space="preserve"> </w:t>
            </w:r>
            <w:r w:rsidR="00BC08E7">
              <w:rPr>
                <w:bCs/>
              </w:rPr>
              <w:t>quarterly</w:t>
            </w:r>
            <w:r w:rsidRPr="008D79B8">
              <w:rPr>
                <w:bCs/>
              </w:rPr>
              <w:t>.</w:t>
            </w:r>
          </w:p>
        </w:tc>
      </w:tr>
    </w:tbl>
    <w:p w14:paraId="07BA2288" w14:textId="77777777" w:rsidR="00592816" w:rsidRDefault="00592816" w:rsidP="00226A15">
      <w:pPr>
        <w:pStyle w:val="BodyText"/>
        <w:spacing w:before="0" w:after="0"/>
        <w:ind w:left="0" w:right="11" w:firstLine="90"/>
        <w:rPr>
          <w:b/>
          <w:bCs/>
          <w:u w:val="single"/>
        </w:rPr>
      </w:pPr>
    </w:p>
    <w:p w14:paraId="4D4FE0C9" w14:textId="584C71E4" w:rsidR="004878D8" w:rsidRPr="004878D8" w:rsidRDefault="004878D8" w:rsidP="000A665C">
      <w:pPr>
        <w:pStyle w:val="BodyText"/>
        <w:spacing w:before="0" w:after="0"/>
        <w:ind w:left="0" w:right="11" w:firstLine="450"/>
      </w:pPr>
      <w:r>
        <w:rPr>
          <w:b/>
          <w:bCs/>
          <w:u w:val="single"/>
        </w:rPr>
        <w:t>Other Goals and Outcomes</w:t>
      </w:r>
    </w:p>
    <w:p w14:paraId="534B43EA" w14:textId="7C959333" w:rsidR="004878D8" w:rsidRDefault="00E90F23" w:rsidP="000A665C">
      <w:pPr>
        <w:pStyle w:val="BodyText"/>
        <w:spacing w:before="0" w:after="0"/>
        <w:ind w:left="0" w:right="11" w:firstLine="450"/>
      </w:pPr>
      <w:r w:rsidRPr="008D79B8">
        <w:rPr>
          <w:bCs/>
        </w:rPr>
        <w:fldChar w:fldCharType="begin">
          <w:ffData>
            <w:name w:val=""/>
            <w:enabled/>
            <w:calcOnExit w:val="0"/>
            <w:textInput/>
          </w:ffData>
        </w:fldChar>
      </w:r>
      <w:r w:rsidRPr="008D79B8">
        <w:rPr>
          <w:bCs/>
        </w:rPr>
        <w:instrText xml:space="preserve"> FORMTEXT </w:instrText>
      </w:r>
      <w:r w:rsidRPr="008D79B8">
        <w:rPr>
          <w:bCs/>
        </w:rPr>
      </w:r>
      <w:r w:rsidRPr="008D79B8">
        <w:rPr>
          <w:bCs/>
        </w:rPr>
        <w:fldChar w:fldCharType="separate"/>
      </w:r>
      <w:r w:rsidRPr="008D79B8">
        <w:rPr>
          <w:bCs/>
        </w:rPr>
        <w:t> </w:t>
      </w:r>
      <w:r w:rsidRPr="008D79B8">
        <w:rPr>
          <w:bCs/>
        </w:rPr>
        <w:t> </w:t>
      </w:r>
      <w:r w:rsidRPr="008D79B8">
        <w:rPr>
          <w:bCs/>
        </w:rPr>
        <w:t> </w:t>
      </w:r>
      <w:r w:rsidRPr="008D79B8">
        <w:rPr>
          <w:bCs/>
        </w:rPr>
        <w:t> </w:t>
      </w:r>
      <w:r w:rsidRPr="008D79B8">
        <w:rPr>
          <w:bCs/>
        </w:rPr>
        <w:t> </w:t>
      </w:r>
      <w:r w:rsidRPr="008D79B8">
        <w:rPr>
          <w:bCs/>
        </w:rPr>
        <w:fldChar w:fldCharType="end"/>
      </w:r>
    </w:p>
    <w:p w14:paraId="3D61CE25" w14:textId="77777777" w:rsidR="00D63CC3" w:rsidRPr="0061351D" w:rsidRDefault="00D63CC3" w:rsidP="000A665C">
      <w:pPr>
        <w:pStyle w:val="BodyText"/>
        <w:spacing w:before="0" w:after="0"/>
        <w:ind w:left="0" w:right="11"/>
      </w:pPr>
    </w:p>
    <w:p w14:paraId="33F739CF" w14:textId="77777777" w:rsidR="00855DA6" w:rsidRPr="00594A60" w:rsidRDefault="00855DA6" w:rsidP="004667B4">
      <w:pPr>
        <w:tabs>
          <w:tab w:val="left" w:pos="-1440"/>
          <w:tab w:val="left" w:pos="-720"/>
          <w:tab w:val="left" w:pos="0"/>
          <w:tab w:val="left" w:pos="360"/>
          <w:tab w:val="left" w:pos="1080"/>
          <w:tab w:val="left" w:pos="126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contextualSpacing/>
        <w:rPr>
          <w:rFonts w:cs="Times New Roman"/>
          <w:szCs w:val="24"/>
        </w:rPr>
      </w:pPr>
    </w:p>
    <w:p w14:paraId="2E718115" w14:textId="3ACE56A0" w:rsidR="00855DA6" w:rsidRDefault="00855DA6" w:rsidP="004667B4">
      <w:pPr>
        <w:pStyle w:val="BodyText"/>
        <w:numPr>
          <w:ilvl w:val="0"/>
          <w:numId w:val="41"/>
        </w:numPr>
        <w:spacing w:before="0" w:after="0"/>
        <w:ind w:left="450" w:right="11"/>
      </w:pPr>
      <w:r>
        <w:t>Provide details to ensure effective communication between Applicant, Project personnel, and those served by the program</w:t>
      </w:r>
      <w:r w:rsidR="00E33C58">
        <w:t>.</w:t>
      </w:r>
      <w:r w:rsidR="00E33C58" w:rsidRPr="0012511D">
        <w:t xml:space="preserve"> </w:t>
      </w:r>
    </w:p>
    <w:p w14:paraId="5371D606" w14:textId="77777777" w:rsidR="00855DA6" w:rsidRPr="0012511D" w:rsidRDefault="00855DA6" w:rsidP="004667B4">
      <w:pPr>
        <w:pStyle w:val="BodyText"/>
        <w:spacing w:before="0" w:after="0"/>
        <w:ind w:left="450" w:right="11"/>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512C8463" w14:textId="77777777" w:rsidR="00855DA6" w:rsidRDefault="00855DA6" w:rsidP="004667B4">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33DFAC7F" w14:textId="77777777" w:rsidR="00855DA6" w:rsidRDefault="00855DA6" w:rsidP="00855DA6">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26E95882" w14:textId="77777777" w:rsidR="00855DA6" w:rsidRDefault="00855DA6" w:rsidP="00263760">
      <w:pPr>
        <w:tabs>
          <w:tab w:val="left" w:pos="-1440"/>
          <w:tab w:val="left" w:pos="-720"/>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86"/>
        <w:rPr>
          <w:rFonts w:cs="Times New Roman"/>
          <w:szCs w:val="24"/>
        </w:rPr>
      </w:pPr>
      <w:r w:rsidRPr="00594A60">
        <w:rPr>
          <w:rFonts w:cs="Times New Roman"/>
          <w:b/>
          <w:bCs/>
          <w:szCs w:val="24"/>
        </w:rPr>
        <w:t>C. Cost</w:t>
      </w:r>
      <w:r>
        <w:rPr>
          <w:rFonts w:cs="Times New Roman"/>
          <w:b/>
          <w:bCs/>
          <w:szCs w:val="24"/>
        </w:rPr>
        <w:t xml:space="preserve"> </w:t>
      </w:r>
    </w:p>
    <w:p w14:paraId="60F53AEE" w14:textId="77777777" w:rsidR="00855DA6" w:rsidRPr="00594A60" w:rsidRDefault="00855DA6" w:rsidP="00263760">
      <w:pPr>
        <w:tabs>
          <w:tab w:val="left" w:pos="-1440"/>
          <w:tab w:val="left" w:pos="-720"/>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86"/>
        <w:rPr>
          <w:rFonts w:cs="Times New Roman"/>
          <w:szCs w:val="24"/>
        </w:rPr>
      </w:pPr>
    </w:p>
    <w:p w14:paraId="3AE2B625" w14:textId="4093CE47" w:rsidR="00855DA6" w:rsidRDefault="00855DA6" w:rsidP="00263760">
      <w:pPr>
        <w:pStyle w:val="BodyText"/>
        <w:spacing w:before="0" w:after="0"/>
        <w:ind w:left="86" w:right="11"/>
      </w:pPr>
      <w:r>
        <w:t xml:space="preserve">Instructions: Provide a detailed budget narrative, including itemized fees </w:t>
      </w:r>
      <w:r w:rsidRPr="00B71D5D">
        <w:rPr>
          <w:rFonts w:cs="Times New Roman"/>
        </w:rPr>
        <w:t>and explana</w:t>
      </w:r>
      <w:r>
        <w:rPr>
          <w:rFonts w:cs="Times New Roman"/>
        </w:rPr>
        <w:t>tions</w:t>
      </w:r>
      <w:r w:rsidRPr="00B71D5D">
        <w:rPr>
          <w:rFonts w:cs="Times New Roman"/>
        </w:rPr>
        <w:t xml:space="preserve"> why the cost</w:t>
      </w:r>
      <w:r>
        <w:rPr>
          <w:rFonts w:cs="Times New Roman"/>
        </w:rPr>
        <w:t>s</w:t>
      </w:r>
      <w:r w:rsidRPr="00B71D5D">
        <w:rPr>
          <w:rFonts w:cs="Times New Roman"/>
        </w:rPr>
        <w:t xml:space="preserve"> </w:t>
      </w:r>
      <w:r>
        <w:rPr>
          <w:rFonts w:cs="Times New Roman"/>
        </w:rPr>
        <w:t>are</w:t>
      </w:r>
      <w:r w:rsidRPr="00B71D5D">
        <w:rPr>
          <w:rFonts w:cs="Times New Roman"/>
        </w:rPr>
        <w:t xml:space="preserve"> necessary and how the cost</w:t>
      </w:r>
      <w:r>
        <w:rPr>
          <w:rFonts w:cs="Times New Roman"/>
        </w:rPr>
        <w:t>s</w:t>
      </w:r>
      <w:r w:rsidRPr="00B71D5D">
        <w:rPr>
          <w:rFonts w:cs="Times New Roman"/>
        </w:rPr>
        <w:t xml:space="preserve"> w</w:t>
      </w:r>
      <w:r>
        <w:rPr>
          <w:rFonts w:cs="Times New Roman"/>
        </w:rPr>
        <w:t>ere</w:t>
      </w:r>
      <w:r w:rsidRPr="00B71D5D">
        <w:rPr>
          <w:rFonts w:cs="Times New Roman"/>
        </w:rPr>
        <w:t xml:space="preserve"> established</w:t>
      </w:r>
      <w:r>
        <w:t xml:space="preserve"> to support the proposed activities for </w:t>
      </w:r>
      <w:r w:rsidR="00650B81" w:rsidRPr="00650B81">
        <w:rPr>
          <w:b/>
          <w:bCs/>
        </w:rPr>
        <w:t>Senior Citizen</w:t>
      </w:r>
      <w:r w:rsidR="005054F3">
        <w:rPr>
          <w:b/>
          <w:bCs/>
        </w:rPr>
        <w:t>s</w:t>
      </w:r>
      <w:r>
        <w:t xml:space="preserve"> </w:t>
      </w:r>
      <w:r w:rsidRPr="00263760">
        <w:rPr>
          <w:b/>
          <w:bCs/>
        </w:rPr>
        <w:t>Services</w:t>
      </w:r>
      <w:r>
        <w:t>.</w:t>
      </w:r>
    </w:p>
    <w:p w14:paraId="267282AF" w14:textId="63DF2007" w:rsidR="00855DA6" w:rsidRDefault="00855DA6" w:rsidP="00855DA6">
      <w:pPr>
        <w:pStyle w:val="BodyText"/>
        <w:ind w:left="90" w:right="14"/>
      </w:pPr>
      <w:r>
        <w:t xml:space="preserve">DHHS considers the </w:t>
      </w:r>
      <w:bookmarkStart w:id="0" w:name="_Hlk63863331"/>
      <w:r>
        <w:t>extent to which the proposed fees are adequate and reasonable to support the proposed activities. In addition to the proposed budget, c</w:t>
      </w:r>
      <w:bookmarkEnd w:id="0"/>
      <w:r>
        <w:t xml:space="preserve">omplete </w:t>
      </w:r>
      <w:r w:rsidRPr="620E076D">
        <w:rPr>
          <w:b/>
          <w:bCs/>
          <w:u w:val="single"/>
        </w:rPr>
        <w:t xml:space="preserve">Form </w:t>
      </w:r>
      <w:r>
        <w:rPr>
          <w:b/>
          <w:bCs/>
          <w:u w:val="single"/>
        </w:rPr>
        <w:t>E, Requested Budget</w:t>
      </w:r>
      <w:r w:rsidR="008115FD">
        <w:rPr>
          <w:b/>
          <w:bCs/>
          <w:u w:val="single"/>
        </w:rPr>
        <w:t xml:space="preserve"> Template</w:t>
      </w:r>
      <w:r>
        <w:rPr>
          <w:b/>
          <w:bCs/>
          <w:u w:val="single"/>
        </w:rPr>
        <w:t xml:space="preserve"> – </w:t>
      </w:r>
      <w:r w:rsidR="00650B81">
        <w:rPr>
          <w:b/>
          <w:bCs/>
          <w:u w:val="single"/>
        </w:rPr>
        <w:t>Senior Citizen</w:t>
      </w:r>
      <w:r w:rsidR="005E3664">
        <w:rPr>
          <w:b/>
          <w:bCs/>
          <w:u w:val="single"/>
        </w:rPr>
        <w:t>s</w:t>
      </w:r>
      <w:r>
        <w:rPr>
          <w:b/>
          <w:bCs/>
          <w:u w:val="single"/>
        </w:rPr>
        <w:t xml:space="preserve"> Services</w:t>
      </w:r>
      <w:r w:rsidR="00C9228C">
        <w:rPr>
          <w:b/>
          <w:bCs/>
          <w:u w:val="single"/>
        </w:rPr>
        <w:t xml:space="preserve"> Section</w:t>
      </w:r>
      <w:r>
        <w:t>.</w:t>
      </w:r>
    </w:p>
    <w:p w14:paraId="2475B8BF" w14:textId="040B13DF" w:rsidR="00D90962" w:rsidRPr="00704D9C" w:rsidRDefault="00855DA6" w:rsidP="00704D9C">
      <w:pPr>
        <w:pStyle w:val="BodyText"/>
        <w:spacing w:after="0"/>
        <w:ind w:left="450" w:right="11"/>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sectPr w:rsidR="00D90962" w:rsidRPr="00704D9C" w:rsidSect="00855DA6">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A3C9C" w14:textId="77777777" w:rsidR="00B23A15" w:rsidRDefault="00B23A15" w:rsidP="0063135F">
      <w:pPr>
        <w:spacing w:after="0"/>
      </w:pPr>
      <w:r>
        <w:separator/>
      </w:r>
    </w:p>
  </w:endnote>
  <w:endnote w:type="continuationSeparator" w:id="0">
    <w:p w14:paraId="1DAFB4DD" w14:textId="77777777" w:rsidR="00B23A15" w:rsidRDefault="00B23A15" w:rsidP="00631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89D49" w14:textId="77777777" w:rsidR="000A665C" w:rsidRDefault="000A66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B1A61" w14:textId="77777777" w:rsidR="00855DA6" w:rsidRPr="00593AB2" w:rsidRDefault="00855DA6">
    <w:pPr>
      <w:pStyle w:val="Footer"/>
      <w:jc w:val="right"/>
      <w:rPr>
        <w:sz w:val="20"/>
        <w:szCs w:val="20"/>
      </w:rPr>
    </w:pPr>
    <w:r w:rsidRPr="00593AB2">
      <w:rPr>
        <w:sz w:val="20"/>
        <w:szCs w:val="20"/>
      </w:rPr>
      <w:t xml:space="preserve">Page </w:t>
    </w:r>
    <w:r w:rsidRPr="00593AB2">
      <w:rPr>
        <w:b/>
        <w:bCs/>
        <w:sz w:val="20"/>
        <w:szCs w:val="20"/>
      </w:rPr>
      <w:fldChar w:fldCharType="begin"/>
    </w:r>
    <w:r w:rsidRPr="00593AB2">
      <w:rPr>
        <w:b/>
        <w:bCs/>
        <w:sz w:val="20"/>
        <w:szCs w:val="20"/>
      </w:rPr>
      <w:instrText xml:space="preserve"> PAGE  \* Arabic  \* MERGEFORMAT </w:instrText>
    </w:r>
    <w:r w:rsidRPr="00593AB2">
      <w:rPr>
        <w:b/>
        <w:bCs/>
        <w:sz w:val="20"/>
        <w:szCs w:val="20"/>
      </w:rPr>
      <w:fldChar w:fldCharType="separate"/>
    </w:r>
    <w:r w:rsidRPr="00593AB2">
      <w:rPr>
        <w:b/>
        <w:bCs/>
        <w:noProof/>
        <w:sz w:val="20"/>
        <w:szCs w:val="20"/>
      </w:rPr>
      <w:t>1</w:t>
    </w:r>
    <w:r w:rsidRPr="00593AB2">
      <w:rPr>
        <w:b/>
        <w:bCs/>
        <w:sz w:val="20"/>
        <w:szCs w:val="20"/>
      </w:rPr>
      <w:fldChar w:fldCharType="end"/>
    </w:r>
    <w:r w:rsidRPr="00593AB2">
      <w:rPr>
        <w:sz w:val="20"/>
        <w:szCs w:val="20"/>
      </w:rPr>
      <w:t xml:space="preserve"> of </w:t>
    </w:r>
    <w:r w:rsidRPr="00593AB2">
      <w:rPr>
        <w:b/>
        <w:bCs/>
        <w:sz w:val="20"/>
        <w:szCs w:val="20"/>
      </w:rPr>
      <w:fldChar w:fldCharType="begin"/>
    </w:r>
    <w:r w:rsidRPr="00593AB2">
      <w:rPr>
        <w:b/>
        <w:bCs/>
        <w:sz w:val="20"/>
        <w:szCs w:val="20"/>
      </w:rPr>
      <w:instrText xml:space="preserve"> NUMPAGES  \* Arabic  \* MERGEFORMAT </w:instrText>
    </w:r>
    <w:r w:rsidRPr="00593AB2">
      <w:rPr>
        <w:b/>
        <w:bCs/>
        <w:sz w:val="20"/>
        <w:szCs w:val="20"/>
      </w:rPr>
      <w:fldChar w:fldCharType="separate"/>
    </w:r>
    <w:r w:rsidRPr="00593AB2">
      <w:rPr>
        <w:b/>
        <w:bCs/>
        <w:noProof/>
        <w:sz w:val="20"/>
        <w:szCs w:val="20"/>
      </w:rPr>
      <w:t>2</w:t>
    </w:r>
    <w:r w:rsidRPr="00593AB2">
      <w:rPr>
        <w:b/>
        <w:bCs/>
        <w:sz w:val="20"/>
        <w:szCs w:val="20"/>
      </w:rPr>
      <w:fldChar w:fldCharType="end"/>
    </w:r>
  </w:p>
  <w:p w14:paraId="03CFD2C2" w14:textId="77777777" w:rsidR="00855DA6" w:rsidRDefault="00855DA6">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07A9" w14:textId="77777777" w:rsidR="000A665C" w:rsidRDefault="000A66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DEEBA" w14:textId="77777777" w:rsidR="00B23A15" w:rsidRDefault="00B23A15" w:rsidP="0063135F">
      <w:pPr>
        <w:spacing w:after="0"/>
      </w:pPr>
      <w:r>
        <w:separator/>
      </w:r>
    </w:p>
  </w:footnote>
  <w:footnote w:type="continuationSeparator" w:id="0">
    <w:p w14:paraId="0C868B2B" w14:textId="77777777" w:rsidR="00B23A15" w:rsidRDefault="00B23A15" w:rsidP="006313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8E0A5" w14:textId="77777777" w:rsidR="000A665C" w:rsidRDefault="000A6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8C8B" w14:textId="197B2CE1" w:rsidR="00855DA6" w:rsidRPr="001C7BD2" w:rsidRDefault="00855DA6" w:rsidP="0063135F">
    <w:pPr>
      <w:pStyle w:val="Header"/>
      <w:ind w:left="90"/>
      <w:rPr>
        <w:sz w:val="22"/>
      </w:rPr>
    </w:pPr>
    <w:r>
      <w:rPr>
        <w:sz w:val="22"/>
      </w:rPr>
      <w:t xml:space="preserve">RFA No. </w:t>
    </w:r>
    <w:r w:rsidRPr="00812C0B">
      <w:rPr>
        <w:sz w:val="22"/>
      </w:rPr>
      <w:t>HHS0015874</w:t>
    </w:r>
    <w:r w:rsidR="007A09E2">
      <w:rPr>
        <w:sz w:val="22"/>
      </w:rPr>
      <w:t xml:space="preserve"> – </w:t>
    </w:r>
    <w:r w:rsidR="00F729D0">
      <w:rPr>
        <w:sz w:val="22"/>
      </w:rPr>
      <w:t>Deaf and Hard of Hearing Access</w:t>
    </w:r>
    <w:r w:rsidR="007A09E2">
      <w:rPr>
        <w:sz w:val="22"/>
      </w:rPr>
      <w:t xml:space="preserve"> Services</w:t>
    </w:r>
  </w:p>
  <w:p w14:paraId="060B7CB4" w14:textId="77777777" w:rsidR="00855DA6" w:rsidRDefault="008115FD" w:rsidP="0063135F">
    <w:pPr>
      <w:pStyle w:val="Header"/>
      <w:ind w:left="0"/>
    </w:pPr>
    <w:r>
      <w:rPr>
        <w:sz w:val="22"/>
      </w:rPr>
      <w:pict w14:anchorId="55B4B61E">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CDEF" w14:textId="77777777" w:rsidR="000A665C" w:rsidRDefault="000A6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588BE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7609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78FF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A4A31C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8BCB5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B8D1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0728CC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99805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E2E21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2666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9DB25B9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200567F"/>
    <w:multiLevelType w:val="multilevel"/>
    <w:tmpl w:val="A3C08CF6"/>
    <w:numStyleLink w:val="HHSNumbering"/>
  </w:abstractNum>
  <w:abstractNum w:abstractNumId="12" w15:restartNumberingAfterBreak="0">
    <w:nsid w:val="1C9064C8"/>
    <w:multiLevelType w:val="multilevel"/>
    <w:tmpl w:val="A3C08CF6"/>
    <w:numStyleLink w:val="HHSNumbering"/>
  </w:abstractNum>
  <w:abstractNum w:abstractNumId="13" w15:restartNumberingAfterBreak="0">
    <w:nsid w:val="1F2200E0"/>
    <w:multiLevelType w:val="multilevel"/>
    <w:tmpl w:val="A3C08CF6"/>
    <w:styleLink w:val="HHSNumbering"/>
    <w:lvl w:ilvl="0">
      <w:start w:val="1"/>
      <w:numFmt w:val="decimal"/>
      <w:pStyle w:val="ListNumber"/>
      <w:lvlText w:val="%1."/>
      <w:lvlJc w:val="left"/>
      <w:pPr>
        <w:ind w:left="720" w:hanging="360"/>
      </w:pPr>
      <w:rPr>
        <w:rFonts w:asciiTheme="minorHAnsi" w:hAnsiTheme="minorHAnsi" w:hint="default"/>
      </w:rPr>
    </w:lvl>
    <w:lvl w:ilvl="1">
      <w:start w:val="1"/>
      <w:numFmt w:val="lowerLetter"/>
      <w:lvlText w:val="%2."/>
      <w:lvlJc w:val="left"/>
      <w:pPr>
        <w:ind w:left="1080" w:hanging="360"/>
      </w:pPr>
      <w:rPr>
        <w:rFonts w:asciiTheme="minorHAnsi" w:hAnsiTheme="minorHAnsi" w:hint="default"/>
      </w:rPr>
    </w:lvl>
    <w:lvl w:ilvl="2">
      <w:start w:val="1"/>
      <w:numFmt w:val="lowerRoman"/>
      <w:suff w:val="space"/>
      <w:lvlText w:val="%3."/>
      <w:lvlJc w:val="left"/>
      <w:pPr>
        <w:ind w:left="1440" w:hanging="360"/>
      </w:pPr>
      <w:rPr>
        <w:rFonts w:asciiTheme="minorHAnsi" w:hAnsiTheme="minorHAnsi" w:hint="default"/>
      </w:rPr>
    </w:lvl>
    <w:lvl w:ilvl="3">
      <w:start w:val="1"/>
      <w:numFmt w:val="decimal"/>
      <w:suff w:val="space"/>
      <w:lvlText w:val="(%4)"/>
      <w:lvlJc w:val="left"/>
      <w:pPr>
        <w:ind w:left="1800" w:hanging="360"/>
      </w:pPr>
      <w:rPr>
        <w:rFonts w:asciiTheme="minorHAnsi" w:hAnsiTheme="minorHAnsi" w:hint="default"/>
      </w:rPr>
    </w:lvl>
    <w:lvl w:ilvl="4">
      <w:start w:val="1"/>
      <w:numFmt w:val="lowerLetter"/>
      <w:suff w:val="space"/>
      <w:lvlText w:val="(%5)"/>
      <w:lvlJc w:val="left"/>
      <w:pPr>
        <w:ind w:left="2160" w:hanging="360"/>
      </w:pPr>
      <w:rPr>
        <w:rFonts w:asciiTheme="minorHAnsi" w:hAnsiTheme="minorHAnsi" w:hint="default"/>
      </w:rPr>
    </w:lvl>
    <w:lvl w:ilvl="5">
      <w:start w:val="1"/>
      <w:numFmt w:val="lowerRoman"/>
      <w:suff w:val="space"/>
      <w:lvlText w:val="(%6)"/>
      <w:lvlJc w:val="left"/>
      <w:pPr>
        <w:ind w:left="2520" w:hanging="360"/>
      </w:pPr>
      <w:rPr>
        <w:rFonts w:asciiTheme="minorHAnsi" w:hAnsiTheme="minorHAnsi"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4" w15:restartNumberingAfterBreak="0">
    <w:nsid w:val="2B1D2258"/>
    <w:multiLevelType w:val="hybridMultilevel"/>
    <w:tmpl w:val="A47E1406"/>
    <w:lvl w:ilvl="0" w:tplc="04090019">
      <w:start w:val="1"/>
      <w:numFmt w:val="lowerLetter"/>
      <w:lvlText w:val="%1."/>
      <w:lvlJc w:val="left"/>
      <w:pPr>
        <w:ind w:left="2160" w:hanging="360"/>
      </w:pPr>
      <w:rPr>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B5819CE"/>
    <w:multiLevelType w:val="hybridMultilevel"/>
    <w:tmpl w:val="B56EC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B53B6"/>
    <w:multiLevelType w:val="hybridMultilevel"/>
    <w:tmpl w:val="19F0612A"/>
    <w:lvl w:ilvl="0" w:tplc="9F760BB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A24643"/>
    <w:multiLevelType w:val="hybridMultilevel"/>
    <w:tmpl w:val="6526C1D2"/>
    <w:lvl w:ilvl="0" w:tplc="8D429BB2">
      <w:start w:val="1"/>
      <w:numFmt w:val="decimal"/>
      <w:lvlText w:val="%1."/>
      <w:lvlJc w:val="left"/>
      <w:pPr>
        <w:ind w:left="1440" w:hanging="360"/>
      </w:pPr>
      <w:rPr>
        <w:rFonts w:asciiTheme="minorHAnsi" w:hAnsiTheme="minorHAnsi" w:hint="default"/>
        <w:b w:val="0"/>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2144654"/>
    <w:multiLevelType w:val="hybridMultilevel"/>
    <w:tmpl w:val="955EC8B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21F6454"/>
    <w:multiLevelType w:val="hybridMultilevel"/>
    <w:tmpl w:val="090C62FE"/>
    <w:lvl w:ilvl="0" w:tplc="BA04B8A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60003475"/>
    <w:multiLevelType w:val="hybridMultilevel"/>
    <w:tmpl w:val="BA5600E2"/>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640A0D78"/>
    <w:multiLevelType w:val="multilevel"/>
    <w:tmpl w:val="26945B7E"/>
    <w:styleLink w:val="HHSBullets"/>
    <w:lvl w:ilvl="0">
      <w:start w:val="1"/>
      <w:numFmt w:val="bullet"/>
      <w:pStyle w:val="ListBullet"/>
      <w:lvlText w:val="●"/>
      <w:lvlJc w:val="left"/>
      <w:pPr>
        <w:ind w:left="720" w:hanging="360"/>
      </w:pPr>
      <w:rPr>
        <w:rFonts w:ascii="Times New Roman" w:hAnsi="Times New Roman" w:cs="Times New Roman" w:hint="default"/>
        <w:b w:val="0"/>
        <w:i w:val="0"/>
        <w:sz w:val="22"/>
      </w:rPr>
    </w:lvl>
    <w:lvl w:ilvl="1">
      <w:start w:val="1"/>
      <w:numFmt w:val="bullet"/>
      <w:lvlText w:val=""/>
      <w:lvlJc w:val="left"/>
      <w:pPr>
        <w:ind w:left="1080" w:hanging="360"/>
      </w:pPr>
      <w:rPr>
        <w:rFonts w:ascii="Webdings" w:hAnsi="Webdings" w:hint="default"/>
        <w:b w:val="0"/>
        <w:i w:val="0"/>
      </w:rPr>
    </w:lvl>
    <w:lvl w:ilvl="2">
      <w:start w:val="1"/>
      <w:numFmt w:val="bullet"/>
      <w:lvlText w:val="◊"/>
      <w:lvlJc w:val="left"/>
      <w:pPr>
        <w:ind w:left="1440" w:hanging="360"/>
      </w:pPr>
      <w:rPr>
        <w:rFonts w:ascii="Times New Roman" w:hAnsi="Times New Roman" w:cs="Times New Roman" w:hint="default"/>
        <w:b w:val="0"/>
        <w:i w:val="0"/>
      </w:rPr>
    </w:lvl>
    <w:lvl w:ilvl="3">
      <w:start w:val="1"/>
      <w:numFmt w:val="bullet"/>
      <w:lvlText w:val="o"/>
      <w:lvlJc w:val="left"/>
      <w:pPr>
        <w:ind w:left="1800" w:hanging="360"/>
      </w:pPr>
      <w:rPr>
        <w:rFonts w:ascii="Times New Roman" w:hAnsi="Times New Roman" w:cs="Times New Roman" w:hint="default"/>
        <w:b w:val="0"/>
        <w:i w:val="0"/>
        <w:sz w:val="18"/>
      </w:rPr>
    </w:lvl>
    <w:lvl w:ilvl="4">
      <w:start w:val="1"/>
      <w:numFmt w:val="bullet"/>
      <w:lvlText w:val="▪"/>
      <w:lvlJc w:val="left"/>
      <w:pPr>
        <w:ind w:left="2160" w:hanging="360"/>
      </w:pPr>
      <w:rPr>
        <w:rFonts w:ascii="Times New Roman" w:hAnsi="Times New Roman" w:cs="Times New Roman" w:hint="default"/>
        <w:b w:val="0"/>
        <w:i w:val="0"/>
      </w:rPr>
    </w:lvl>
    <w:lvl w:ilvl="5">
      <w:start w:val="1"/>
      <w:numFmt w:val="none"/>
      <w:lvlText w:val=""/>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num w:numId="1" w16cid:durableId="1176071473">
    <w:abstractNumId w:val="10"/>
  </w:num>
  <w:num w:numId="2" w16cid:durableId="91635562">
    <w:abstractNumId w:val="10"/>
  </w:num>
  <w:num w:numId="3" w16cid:durableId="505173982">
    <w:abstractNumId w:val="10"/>
  </w:num>
  <w:num w:numId="4" w16cid:durableId="481049318">
    <w:abstractNumId w:val="9"/>
  </w:num>
  <w:num w:numId="5" w16cid:durableId="50425788">
    <w:abstractNumId w:val="7"/>
  </w:num>
  <w:num w:numId="6" w16cid:durableId="654068098">
    <w:abstractNumId w:val="6"/>
  </w:num>
  <w:num w:numId="7" w16cid:durableId="1704330010">
    <w:abstractNumId w:val="5"/>
  </w:num>
  <w:num w:numId="8" w16cid:durableId="345638481">
    <w:abstractNumId w:val="4"/>
  </w:num>
  <w:num w:numId="9" w16cid:durableId="1914923259">
    <w:abstractNumId w:val="8"/>
  </w:num>
  <w:num w:numId="10" w16cid:durableId="1541820639">
    <w:abstractNumId w:val="3"/>
  </w:num>
  <w:num w:numId="11" w16cid:durableId="1415123988">
    <w:abstractNumId w:val="2"/>
  </w:num>
  <w:num w:numId="12" w16cid:durableId="853543146">
    <w:abstractNumId w:val="1"/>
  </w:num>
  <w:num w:numId="13" w16cid:durableId="142356626">
    <w:abstractNumId w:val="0"/>
  </w:num>
  <w:num w:numId="14" w16cid:durableId="1876380910">
    <w:abstractNumId w:val="10"/>
  </w:num>
  <w:num w:numId="15" w16cid:durableId="554658293">
    <w:abstractNumId w:val="21"/>
  </w:num>
  <w:num w:numId="16" w16cid:durableId="424545084">
    <w:abstractNumId w:val="21"/>
  </w:num>
  <w:num w:numId="17" w16cid:durableId="1509442236">
    <w:abstractNumId w:val="13"/>
  </w:num>
  <w:num w:numId="18" w16cid:durableId="283535537">
    <w:abstractNumId w:val="21"/>
  </w:num>
  <w:num w:numId="19" w16cid:durableId="746728424">
    <w:abstractNumId w:val="12"/>
  </w:num>
  <w:num w:numId="20" w16cid:durableId="396827993">
    <w:abstractNumId w:val="21"/>
  </w:num>
  <w:num w:numId="21" w16cid:durableId="2105808029">
    <w:abstractNumId w:val="21"/>
  </w:num>
  <w:num w:numId="22" w16cid:durableId="1542672547">
    <w:abstractNumId w:val="21"/>
  </w:num>
  <w:num w:numId="23" w16cid:durableId="225116217">
    <w:abstractNumId w:val="21"/>
  </w:num>
  <w:num w:numId="24" w16cid:durableId="1018703590">
    <w:abstractNumId w:val="21"/>
  </w:num>
  <w:num w:numId="25" w16cid:durableId="1191530347">
    <w:abstractNumId w:val="17"/>
  </w:num>
  <w:num w:numId="26" w16cid:durableId="220870477">
    <w:abstractNumId w:val="21"/>
  </w:num>
  <w:num w:numId="27" w16cid:durableId="542794189">
    <w:abstractNumId w:val="16"/>
  </w:num>
  <w:num w:numId="28" w16cid:durableId="1609005176">
    <w:abstractNumId w:val="13"/>
  </w:num>
  <w:num w:numId="29" w16cid:durableId="806511292">
    <w:abstractNumId w:val="21"/>
  </w:num>
  <w:num w:numId="30" w16cid:durableId="682172615">
    <w:abstractNumId w:val="17"/>
  </w:num>
  <w:num w:numId="31" w16cid:durableId="819271862">
    <w:abstractNumId w:val="21"/>
  </w:num>
  <w:num w:numId="32" w16cid:durableId="952975561">
    <w:abstractNumId w:val="16"/>
  </w:num>
  <w:num w:numId="33" w16cid:durableId="935749201">
    <w:abstractNumId w:val="21"/>
  </w:num>
  <w:num w:numId="34" w16cid:durableId="1749765013">
    <w:abstractNumId w:val="13"/>
  </w:num>
  <w:num w:numId="35" w16cid:durableId="39717838">
    <w:abstractNumId w:val="17"/>
  </w:num>
  <w:num w:numId="36" w16cid:durableId="87505075">
    <w:abstractNumId w:val="21"/>
  </w:num>
  <w:num w:numId="37" w16cid:durableId="508108020">
    <w:abstractNumId w:val="16"/>
  </w:num>
  <w:num w:numId="38" w16cid:durableId="274408798">
    <w:abstractNumId w:val="17"/>
  </w:num>
  <w:num w:numId="39" w16cid:durableId="611472153">
    <w:abstractNumId w:val="11"/>
  </w:num>
  <w:num w:numId="40" w16cid:durableId="1312902333">
    <w:abstractNumId w:val="18"/>
  </w:num>
  <w:num w:numId="41" w16cid:durableId="118107617">
    <w:abstractNumId w:val="20"/>
  </w:num>
  <w:num w:numId="42" w16cid:durableId="401760184">
    <w:abstractNumId w:val="14"/>
  </w:num>
  <w:num w:numId="43" w16cid:durableId="1954903203">
    <w:abstractNumId w:val="19"/>
  </w:num>
  <w:num w:numId="44" w16cid:durableId="19257984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DA6"/>
    <w:rsid w:val="00000687"/>
    <w:rsid w:val="0001074E"/>
    <w:rsid w:val="00015723"/>
    <w:rsid w:val="00051693"/>
    <w:rsid w:val="00051C5C"/>
    <w:rsid w:val="00051D10"/>
    <w:rsid w:val="00063C53"/>
    <w:rsid w:val="00065454"/>
    <w:rsid w:val="00075291"/>
    <w:rsid w:val="00075AFD"/>
    <w:rsid w:val="00086875"/>
    <w:rsid w:val="000A665C"/>
    <w:rsid w:val="000A7AF4"/>
    <w:rsid w:val="00116E9C"/>
    <w:rsid w:val="00121D85"/>
    <w:rsid w:val="00132F2B"/>
    <w:rsid w:val="00136804"/>
    <w:rsid w:val="00143D54"/>
    <w:rsid w:val="00166857"/>
    <w:rsid w:val="00187118"/>
    <w:rsid w:val="0019695A"/>
    <w:rsid w:val="001B1176"/>
    <w:rsid w:val="001B7D68"/>
    <w:rsid w:val="001C6029"/>
    <w:rsid w:val="001C7FA7"/>
    <w:rsid w:val="001E7579"/>
    <w:rsid w:val="001E77C1"/>
    <w:rsid w:val="001E7D00"/>
    <w:rsid w:val="0020639D"/>
    <w:rsid w:val="00220EEC"/>
    <w:rsid w:val="00222300"/>
    <w:rsid w:val="00223C5B"/>
    <w:rsid w:val="00226A15"/>
    <w:rsid w:val="00236223"/>
    <w:rsid w:val="00237010"/>
    <w:rsid w:val="00237DC4"/>
    <w:rsid w:val="002475A8"/>
    <w:rsid w:val="00261141"/>
    <w:rsid w:val="00263760"/>
    <w:rsid w:val="00266781"/>
    <w:rsid w:val="00266986"/>
    <w:rsid w:val="00283615"/>
    <w:rsid w:val="00290897"/>
    <w:rsid w:val="0029581E"/>
    <w:rsid w:val="002A0748"/>
    <w:rsid w:val="002A53F3"/>
    <w:rsid w:val="002B15D3"/>
    <w:rsid w:val="002C2D64"/>
    <w:rsid w:val="002D100A"/>
    <w:rsid w:val="002D1E99"/>
    <w:rsid w:val="002D56A2"/>
    <w:rsid w:val="002E1F70"/>
    <w:rsid w:val="002E5B4A"/>
    <w:rsid w:val="00301A7A"/>
    <w:rsid w:val="003069CC"/>
    <w:rsid w:val="00317223"/>
    <w:rsid w:val="0032052B"/>
    <w:rsid w:val="00327F5C"/>
    <w:rsid w:val="003323CD"/>
    <w:rsid w:val="0034030F"/>
    <w:rsid w:val="00345F8A"/>
    <w:rsid w:val="003465FF"/>
    <w:rsid w:val="00363410"/>
    <w:rsid w:val="00364470"/>
    <w:rsid w:val="003648F1"/>
    <w:rsid w:val="00367181"/>
    <w:rsid w:val="00393D3E"/>
    <w:rsid w:val="003A2C00"/>
    <w:rsid w:val="003C23D3"/>
    <w:rsid w:val="003D0E5D"/>
    <w:rsid w:val="003E56A6"/>
    <w:rsid w:val="003F1869"/>
    <w:rsid w:val="003F317A"/>
    <w:rsid w:val="00407BE6"/>
    <w:rsid w:val="00424D93"/>
    <w:rsid w:val="00437A83"/>
    <w:rsid w:val="0044104F"/>
    <w:rsid w:val="00441269"/>
    <w:rsid w:val="00445B18"/>
    <w:rsid w:val="0044700C"/>
    <w:rsid w:val="00463644"/>
    <w:rsid w:val="004654AE"/>
    <w:rsid w:val="004667B4"/>
    <w:rsid w:val="00467816"/>
    <w:rsid w:val="00470706"/>
    <w:rsid w:val="004855FA"/>
    <w:rsid w:val="004878D8"/>
    <w:rsid w:val="004A15EE"/>
    <w:rsid w:val="004A1A49"/>
    <w:rsid w:val="004B16E7"/>
    <w:rsid w:val="004B3E1A"/>
    <w:rsid w:val="004C5EF5"/>
    <w:rsid w:val="004D655D"/>
    <w:rsid w:val="004E024A"/>
    <w:rsid w:val="004F1D8A"/>
    <w:rsid w:val="004F51DF"/>
    <w:rsid w:val="005054F3"/>
    <w:rsid w:val="00507D5C"/>
    <w:rsid w:val="00526CA1"/>
    <w:rsid w:val="00530546"/>
    <w:rsid w:val="005435BA"/>
    <w:rsid w:val="00543D8E"/>
    <w:rsid w:val="00555613"/>
    <w:rsid w:val="00572203"/>
    <w:rsid w:val="00592816"/>
    <w:rsid w:val="005A5989"/>
    <w:rsid w:val="005B53D5"/>
    <w:rsid w:val="005B630F"/>
    <w:rsid w:val="005C369D"/>
    <w:rsid w:val="005C4E39"/>
    <w:rsid w:val="005D14C7"/>
    <w:rsid w:val="005D5893"/>
    <w:rsid w:val="005E3664"/>
    <w:rsid w:val="005E4054"/>
    <w:rsid w:val="005E65AD"/>
    <w:rsid w:val="005F6B5F"/>
    <w:rsid w:val="00607481"/>
    <w:rsid w:val="00612BF8"/>
    <w:rsid w:val="0061351D"/>
    <w:rsid w:val="00613D51"/>
    <w:rsid w:val="0063135F"/>
    <w:rsid w:val="00633AD0"/>
    <w:rsid w:val="006430DC"/>
    <w:rsid w:val="00650B81"/>
    <w:rsid w:val="00651C04"/>
    <w:rsid w:val="00652489"/>
    <w:rsid w:val="00657B48"/>
    <w:rsid w:val="00663864"/>
    <w:rsid w:val="00686317"/>
    <w:rsid w:val="006909E2"/>
    <w:rsid w:val="006A08F6"/>
    <w:rsid w:val="006C11C9"/>
    <w:rsid w:val="006D71AF"/>
    <w:rsid w:val="006E0EBF"/>
    <w:rsid w:val="006F5928"/>
    <w:rsid w:val="006F6C3B"/>
    <w:rsid w:val="006F7DBE"/>
    <w:rsid w:val="007007DD"/>
    <w:rsid w:val="00704D9C"/>
    <w:rsid w:val="007051A3"/>
    <w:rsid w:val="00706746"/>
    <w:rsid w:val="007174BB"/>
    <w:rsid w:val="007247A3"/>
    <w:rsid w:val="00733473"/>
    <w:rsid w:val="00737AB4"/>
    <w:rsid w:val="007506B5"/>
    <w:rsid w:val="0078408E"/>
    <w:rsid w:val="00792114"/>
    <w:rsid w:val="007A09E2"/>
    <w:rsid w:val="007A221C"/>
    <w:rsid w:val="007B2012"/>
    <w:rsid w:val="007B3AD0"/>
    <w:rsid w:val="007B5CE8"/>
    <w:rsid w:val="007C0D25"/>
    <w:rsid w:val="007C4258"/>
    <w:rsid w:val="007E4ACC"/>
    <w:rsid w:val="007E6521"/>
    <w:rsid w:val="008115FD"/>
    <w:rsid w:val="00814C7E"/>
    <w:rsid w:val="008171F0"/>
    <w:rsid w:val="008274C9"/>
    <w:rsid w:val="008335FC"/>
    <w:rsid w:val="00833804"/>
    <w:rsid w:val="008449D1"/>
    <w:rsid w:val="00845480"/>
    <w:rsid w:val="00855DA6"/>
    <w:rsid w:val="00857779"/>
    <w:rsid w:val="00882F2E"/>
    <w:rsid w:val="0089319D"/>
    <w:rsid w:val="00894C38"/>
    <w:rsid w:val="008B0B37"/>
    <w:rsid w:val="008B3310"/>
    <w:rsid w:val="008D1B31"/>
    <w:rsid w:val="008D79B8"/>
    <w:rsid w:val="008E25F2"/>
    <w:rsid w:val="008E7FB1"/>
    <w:rsid w:val="008F4566"/>
    <w:rsid w:val="00900A3C"/>
    <w:rsid w:val="00900EBD"/>
    <w:rsid w:val="009408CB"/>
    <w:rsid w:val="00941260"/>
    <w:rsid w:val="00943571"/>
    <w:rsid w:val="009468D1"/>
    <w:rsid w:val="00954937"/>
    <w:rsid w:val="00962A78"/>
    <w:rsid w:val="0096540E"/>
    <w:rsid w:val="00971B10"/>
    <w:rsid w:val="00973878"/>
    <w:rsid w:val="009A2BF4"/>
    <w:rsid w:val="009B534E"/>
    <w:rsid w:val="009B7E22"/>
    <w:rsid w:val="009C5BE8"/>
    <w:rsid w:val="009D06A6"/>
    <w:rsid w:val="009D15F0"/>
    <w:rsid w:val="009D5617"/>
    <w:rsid w:val="009E1EAF"/>
    <w:rsid w:val="00A032E3"/>
    <w:rsid w:val="00A1344B"/>
    <w:rsid w:val="00A25613"/>
    <w:rsid w:val="00A331A0"/>
    <w:rsid w:val="00A3795E"/>
    <w:rsid w:val="00A47BFC"/>
    <w:rsid w:val="00A6114F"/>
    <w:rsid w:val="00A64B4D"/>
    <w:rsid w:val="00A7390F"/>
    <w:rsid w:val="00A83400"/>
    <w:rsid w:val="00A85EF7"/>
    <w:rsid w:val="00AB29B6"/>
    <w:rsid w:val="00AB4C8A"/>
    <w:rsid w:val="00AC64AE"/>
    <w:rsid w:val="00AE10FD"/>
    <w:rsid w:val="00AE51CE"/>
    <w:rsid w:val="00AF3977"/>
    <w:rsid w:val="00AF72D9"/>
    <w:rsid w:val="00B01B26"/>
    <w:rsid w:val="00B139F7"/>
    <w:rsid w:val="00B23A15"/>
    <w:rsid w:val="00B24B62"/>
    <w:rsid w:val="00B25298"/>
    <w:rsid w:val="00B27104"/>
    <w:rsid w:val="00B45A0B"/>
    <w:rsid w:val="00B54D17"/>
    <w:rsid w:val="00B63435"/>
    <w:rsid w:val="00B75990"/>
    <w:rsid w:val="00B905F8"/>
    <w:rsid w:val="00B921F3"/>
    <w:rsid w:val="00BA44A6"/>
    <w:rsid w:val="00BA6C8F"/>
    <w:rsid w:val="00BB546E"/>
    <w:rsid w:val="00BB7107"/>
    <w:rsid w:val="00BC08E7"/>
    <w:rsid w:val="00BF6EFD"/>
    <w:rsid w:val="00C25899"/>
    <w:rsid w:val="00C3457A"/>
    <w:rsid w:val="00C52259"/>
    <w:rsid w:val="00C57FEA"/>
    <w:rsid w:val="00C60BF8"/>
    <w:rsid w:val="00C8679B"/>
    <w:rsid w:val="00C87476"/>
    <w:rsid w:val="00C904C9"/>
    <w:rsid w:val="00C9228C"/>
    <w:rsid w:val="00CA126D"/>
    <w:rsid w:val="00CA6447"/>
    <w:rsid w:val="00CB18D0"/>
    <w:rsid w:val="00CB2E2D"/>
    <w:rsid w:val="00CF5517"/>
    <w:rsid w:val="00D131A2"/>
    <w:rsid w:val="00D32752"/>
    <w:rsid w:val="00D361FB"/>
    <w:rsid w:val="00D40BBC"/>
    <w:rsid w:val="00D564F1"/>
    <w:rsid w:val="00D63CC3"/>
    <w:rsid w:val="00D64F93"/>
    <w:rsid w:val="00D75289"/>
    <w:rsid w:val="00D87F67"/>
    <w:rsid w:val="00D90962"/>
    <w:rsid w:val="00DA0961"/>
    <w:rsid w:val="00DB5CB3"/>
    <w:rsid w:val="00E05CBD"/>
    <w:rsid w:val="00E06C3D"/>
    <w:rsid w:val="00E1782D"/>
    <w:rsid w:val="00E24DB5"/>
    <w:rsid w:val="00E27A63"/>
    <w:rsid w:val="00E303D0"/>
    <w:rsid w:val="00E33C58"/>
    <w:rsid w:val="00E36D1D"/>
    <w:rsid w:val="00E37E62"/>
    <w:rsid w:val="00E4670E"/>
    <w:rsid w:val="00E51B0B"/>
    <w:rsid w:val="00E52650"/>
    <w:rsid w:val="00E55E5F"/>
    <w:rsid w:val="00E57A41"/>
    <w:rsid w:val="00E65917"/>
    <w:rsid w:val="00E70E82"/>
    <w:rsid w:val="00E75215"/>
    <w:rsid w:val="00E814CE"/>
    <w:rsid w:val="00E90F23"/>
    <w:rsid w:val="00E91CD7"/>
    <w:rsid w:val="00E939C2"/>
    <w:rsid w:val="00E93DAE"/>
    <w:rsid w:val="00EB4ED0"/>
    <w:rsid w:val="00EC0D13"/>
    <w:rsid w:val="00EE3022"/>
    <w:rsid w:val="00EE43EC"/>
    <w:rsid w:val="00EF6958"/>
    <w:rsid w:val="00EF6E1E"/>
    <w:rsid w:val="00F06515"/>
    <w:rsid w:val="00F16D3A"/>
    <w:rsid w:val="00F250AC"/>
    <w:rsid w:val="00F42439"/>
    <w:rsid w:val="00F44533"/>
    <w:rsid w:val="00F57B86"/>
    <w:rsid w:val="00F729D0"/>
    <w:rsid w:val="00FA18EC"/>
    <w:rsid w:val="00FB6015"/>
    <w:rsid w:val="00FB76CD"/>
    <w:rsid w:val="00FC04BF"/>
    <w:rsid w:val="00FC4E9C"/>
    <w:rsid w:val="00FD59FF"/>
    <w:rsid w:val="00FF3E4F"/>
    <w:rsid w:val="00FF4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91B52"/>
  <w15:chartTrackingRefBased/>
  <w15:docId w15:val="{4ABBCF08-EB97-48B2-A66D-EAC8D29F2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00" w:themeColor="text2"/>
        <w:kern w:val="2"/>
        <w:sz w:val="22"/>
        <w:szCs w:val="22"/>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qFormat="1"/>
    <w:lsdException w:name="List Number" w:uiPriority="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8"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94"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94"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xt under heading 3"/>
    <w:qFormat/>
    <w:rsid w:val="00855DA6"/>
    <w:pPr>
      <w:spacing w:after="160" w:line="240" w:lineRule="auto"/>
      <w:ind w:left="720"/>
      <w:jc w:val="both"/>
    </w:pPr>
    <w:rPr>
      <w:rFonts w:ascii="Times New Roman" w:hAnsi="Times New Roman"/>
      <w:color w:val="auto"/>
      <w:kern w:val="0"/>
      <w:sz w:val="24"/>
      <w14:ligatures w14:val="none"/>
    </w:rPr>
  </w:style>
  <w:style w:type="paragraph" w:styleId="Heading1">
    <w:name w:val="heading 1"/>
    <w:basedOn w:val="Normal"/>
    <w:next w:val="BodyText"/>
    <w:link w:val="Heading1Char"/>
    <w:uiPriority w:val="9"/>
    <w:qFormat/>
    <w:rsid w:val="007051A3"/>
    <w:pPr>
      <w:keepNext/>
      <w:keepLines/>
      <w:spacing w:before="240"/>
      <w:outlineLvl w:val="0"/>
    </w:pPr>
    <w:rPr>
      <w:rFonts w:asciiTheme="majorHAnsi" w:eastAsiaTheme="majorEastAsia" w:hAnsiTheme="majorHAnsi" w:cstheme="majorBidi"/>
      <w:color w:val="022167" w:themeColor="text1"/>
      <w:sz w:val="32"/>
      <w:szCs w:val="32"/>
    </w:rPr>
  </w:style>
  <w:style w:type="paragraph" w:styleId="Heading2">
    <w:name w:val="heading 2"/>
    <w:basedOn w:val="Normal"/>
    <w:next w:val="BodyText"/>
    <w:link w:val="Heading2Char"/>
    <w:uiPriority w:val="9"/>
    <w:unhideWhenUsed/>
    <w:qFormat/>
    <w:rsid w:val="007051A3"/>
    <w:pPr>
      <w:keepNext/>
      <w:keepLines/>
      <w:spacing w:before="40"/>
      <w:outlineLvl w:val="1"/>
    </w:pPr>
    <w:rPr>
      <w:rFonts w:asciiTheme="majorHAnsi" w:eastAsiaTheme="majorEastAsia" w:hAnsiTheme="majorHAnsi" w:cstheme="majorBidi"/>
      <w:b/>
      <w:color w:val="022167" w:themeColor="text1"/>
      <w:sz w:val="26"/>
      <w:szCs w:val="26"/>
    </w:rPr>
  </w:style>
  <w:style w:type="paragraph" w:styleId="Heading3">
    <w:name w:val="heading 3"/>
    <w:basedOn w:val="Normal"/>
    <w:next w:val="BodyText"/>
    <w:link w:val="Heading3Char"/>
    <w:uiPriority w:val="9"/>
    <w:unhideWhenUsed/>
    <w:qFormat/>
    <w:rsid w:val="006D71AF"/>
    <w:pPr>
      <w:keepNext/>
      <w:keepLines/>
      <w:outlineLvl w:val="2"/>
    </w:pPr>
    <w:rPr>
      <w:rFonts w:asciiTheme="majorHAnsi" w:eastAsiaTheme="majorEastAsia" w:hAnsiTheme="majorHAnsi" w:cstheme="majorBidi"/>
      <w:color w:val="1A558D" w:themeColor="accent1" w:themeShade="7F"/>
      <w:szCs w:val="24"/>
    </w:rPr>
  </w:style>
  <w:style w:type="paragraph" w:styleId="Heading4">
    <w:name w:val="heading 4"/>
    <w:basedOn w:val="Normal"/>
    <w:next w:val="Normal"/>
    <w:link w:val="Heading4Char"/>
    <w:uiPriority w:val="9"/>
    <w:unhideWhenUsed/>
    <w:qFormat/>
    <w:rsid w:val="007051A3"/>
    <w:pPr>
      <w:keepNext/>
      <w:keepLines/>
      <w:spacing w:before="40"/>
      <w:outlineLvl w:val="3"/>
    </w:pPr>
    <w:rPr>
      <w:rFonts w:asciiTheme="majorHAnsi" w:eastAsiaTheme="majorEastAsia" w:hAnsiTheme="majorHAnsi" w:cstheme="majorBidi"/>
      <w:i/>
      <w:iCs/>
      <w:color w:val="1A568E" w:themeColor="accent1" w:themeShade="80"/>
    </w:rPr>
  </w:style>
  <w:style w:type="paragraph" w:styleId="Heading5">
    <w:name w:val="heading 5"/>
    <w:basedOn w:val="Normal"/>
    <w:next w:val="BodyText"/>
    <w:link w:val="Heading5Char"/>
    <w:uiPriority w:val="9"/>
    <w:unhideWhenUsed/>
    <w:rsid w:val="007051A3"/>
    <w:pPr>
      <w:keepNext/>
      <w:keepLines/>
      <w:spacing w:before="40"/>
      <w:outlineLvl w:val="4"/>
    </w:pPr>
    <w:rPr>
      <w:rFonts w:asciiTheme="majorHAnsi" w:eastAsiaTheme="majorEastAsia" w:hAnsiTheme="majorHAnsi" w:cstheme="majorBidi"/>
      <w:color w:val="022167" w:themeColor="text1"/>
    </w:rPr>
  </w:style>
  <w:style w:type="paragraph" w:styleId="Heading6">
    <w:name w:val="heading 6"/>
    <w:basedOn w:val="Normal"/>
    <w:next w:val="Normal"/>
    <w:link w:val="Heading6Char"/>
    <w:uiPriority w:val="9"/>
    <w:semiHidden/>
    <w:rsid w:val="00973878"/>
    <w:pPr>
      <w:keepNext/>
      <w:keepLines/>
      <w:spacing w:before="40"/>
      <w:outlineLvl w:val="5"/>
    </w:pPr>
    <w:rPr>
      <w:rFonts w:asciiTheme="majorHAnsi" w:eastAsiaTheme="majorEastAsia" w:hAnsiTheme="majorHAnsi" w:cstheme="majorBidi"/>
      <w:color w:val="1A558D" w:themeColor="accent1" w:themeShade="7F"/>
    </w:rPr>
  </w:style>
  <w:style w:type="paragraph" w:styleId="Heading7">
    <w:name w:val="heading 7"/>
    <w:basedOn w:val="Normal"/>
    <w:next w:val="Normal"/>
    <w:link w:val="Heading7Char"/>
    <w:uiPriority w:val="9"/>
    <w:semiHidden/>
    <w:unhideWhenUsed/>
    <w:qFormat/>
    <w:rsid w:val="00855DA6"/>
    <w:pPr>
      <w:keepNext/>
      <w:keepLines/>
      <w:spacing w:before="40"/>
      <w:outlineLvl w:val="6"/>
    </w:pPr>
    <w:rPr>
      <w:rFonts w:eastAsiaTheme="majorEastAsia" w:cstheme="majorBidi"/>
      <w:color w:val="044DF1" w:themeColor="text1" w:themeTint="A6"/>
    </w:rPr>
  </w:style>
  <w:style w:type="paragraph" w:styleId="Heading8">
    <w:name w:val="heading 8"/>
    <w:basedOn w:val="Normal"/>
    <w:next w:val="Normal"/>
    <w:link w:val="Heading8Char"/>
    <w:uiPriority w:val="9"/>
    <w:semiHidden/>
    <w:unhideWhenUsed/>
    <w:qFormat/>
    <w:rsid w:val="00855DA6"/>
    <w:pPr>
      <w:keepNext/>
      <w:keepLines/>
      <w:outlineLvl w:val="7"/>
    </w:pPr>
    <w:rPr>
      <w:rFonts w:eastAsiaTheme="majorEastAsia" w:cstheme="majorBidi"/>
      <w:i/>
      <w:iCs/>
      <w:color w:val="0334A3" w:themeColor="text1" w:themeTint="D8"/>
    </w:rPr>
  </w:style>
  <w:style w:type="paragraph" w:styleId="Heading9">
    <w:name w:val="heading 9"/>
    <w:basedOn w:val="Normal"/>
    <w:next w:val="Normal"/>
    <w:link w:val="Heading9Char"/>
    <w:uiPriority w:val="9"/>
    <w:semiHidden/>
    <w:unhideWhenUsed/>
    <w:qFormat/>
    <w:rsid w:val="00855DA6"/>
    <w:pPr>
      <w:keepNext/>
      <w:keepLines/>
      <w:outlineLvl w:val="8"/>
    </w:pPr>
    <w:rPr>
      <w:rFonts w:eastAsiaTheme="majorEastAsia" w:cstheme="majorBidi"/>
      <w:color w:val="0334A3"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1A3"/>
    <w:rPr>
      <w:rFonts w:asciiTheme="majorHAnsi" w:eastAsiaTheme="majorEastAsia" w:hAnsiTheme="majorHAnsi" w:cstheme="majorBidi"/>
      <w:color w:val="022167" w:themeColor="text1"/>
      <w:sz w:val="32"/>
      <w:szCs w:val="32"/>
    </w:rPr>
  </w:style>
  <w:style w:type="character" w:customStyle="1" w:styleId="Heading2Char">
    <w:name w:val="Heading 2 Char"/>
    <w:basedOn w:val="DefaultParagraphFont"/>
    <w:link w:val="Heading2"/>
    <w:uiPriority w:val="9"/>
    <w:rsid w:val="007051A3"/>
    <w:rPr>
      <w:rFonts w:asciiTheme="majorHAnsi" w:eastAsiaTheme="majorEastAsia" w:hAnsiTheme="majorHAnsi" w:cstheme="majorBidi"/>
      <w:b/>
      <w:color w:val="022167" w:themeColor="text1"/>
      <w:sz w:val="26"/>
      <w:szCs w:val="26"/>
    </w:rPr>
  </w:style>
  <w:style w:type="character" w:customStyle="1" w:styleId="Heading3Char">
    <w:name w:val="Heading 3 Char"/>
    <w:basedOn w:val="DefaultParagraphFont"/>
    <w:link w:val="Heading3"/>
    <w:uiPriority w:val="9"/>
    <w:rsid w:val="006D71AF"/>
    <w:rPr>
      <w:rFonts w:asciiTheme="majorHAnsi" w:eastAsiaTheme="majorEastAsia" w:hAnsiTheme="majorHAnsi" w:cstheme="majorBidi"/>
      <w:color w:val="1A558D" w:themeColor="accent1" w:themeShade="7F"/>
      <w:sz w:val="24"/>
      <w:szCs w:val="24"/>
    </w:rPr>
  </w:style>
  <w:style w:type="character" w:customStyle="1" w:styleId="Heading5Char">
    <w:name w:val="Heading 5 Char"/>
    <w:basedOn w:val="DefaultParagraphFont"/>
    <w:link w:val="Heading5"/>
    <w:uiPriority w:val="9"/>
    <w:rsid w:val="007051A3"/>
    <w:rPr>
      <w:rFonts w:asciiTheme="majorHAnsi" w:eastAsiaTheme="majorEastAsia" w:hAnsiTheme="majorHAnsi" w:cstheme="majorBidi"/>
      <w:color w:val="022167" w:themeColor="text1"/>
    </w:rPr>
  </w:style>
  <w:style w:type="paragraph" w:styleId="CommentText">
    <w:name w:val="annotation text"/>
    <w:basedOn w:val="Normal"/>
    <w:link w:val="CommentTextChar"/>
    <w:uiPriority w:val="99"/>
    <w:qFormat/>
    <w:rsid w:val="00266781"/>
    <w:rPr>
      <w:sz w:val="20"/>
      <w:szCs w:val="20"/>
    </w:rPr>
  </w:style>
  <w:style w:type="character" w:customStyle="1" w:styleId="CommentTextChar">
    <w:name w:val="Comment Text Char"/>
    <w:basedOn w:val="DefaultParagraphFont"/>
    <w:link w:val="CommentText"/>
    <w:uiPriority w:val="99"/>
    <w:qFormat/>
    <w:rsid w:val="00B63435"/>
    <w:rPr>
      <w:sz w:val="20"/>
      <w:szCs w:val="20"/>
    </w:rPr>
  </w:style>
  <w:style w:type="paragraph" w:styleId="Header">
    <w:name w:val="header"/>
    <w:aliases w:val="FBHeader,h1"/>
    <w:basedOn w:val="Normal"/>
    <w:link w:val="HeaderChar"/>
    <w:uiPriority w:val="99"/>
    <w:unhideWhenUsed/>
    <w:rsid w:val="00266781"/>
    <w:pPr>
      <w:tabs>
        <w:tab w:val="center" w:pos="4680"/>
        <w:tab w:val="right" w:pos="9360"/>
      </w:tabs>
    </w:pPr>
  </w:style>
  <w:style w:type="character" w:customStyle="1" w:styleId="HeaderChar">
    <w:name w:val="Header Char"/>
    <w:aliases w:val="FBHeader Char,h1 Char"/>
    <w:basedOn w:val="DefaultParagraphFont"/>
    <w:link w:val="Header"/>
    <w:uiPriority w:val="99"/>
    <w:rsid w:val="00B63435"/>
  </w:style>
  <w:style w:type="paragraph" w:styleId="Footer">
    <w:name w:val="footer"/>
    <w:basedOn w:val="Normal"/>
    <w:link w:val="FooterChar"/>
    <w:uiPriority w:val="99"/>
    <w:unhideWhenUsed/>
    <w:rsid w:val="00266781"/>
    <w:pPr>
      <w:tabs>
        <w:tab w:val="center" w:pos="4680"/>
        <w:tab w:val="right" w:pos="9360"/>
      </w:tabs>
    </w:pPr>
  </w:style>
  <w:style w:type="character" w:customStyle="1" w:styleId="FooterChar">
    <w:name w:val="Footer Char"/>
    <w:basedOn w:val="DefaultParagraphFont"/>
    <w:link w:val="Footer"/>
    <w:uiPriority w:val="99"/>
    <w:rsid w:val="00B63435"/>
  </w:style>
  <w:style w:type="character" w:styleId="CommentReference">
    <w:name w:val="annotation reference"/>
    <w:basedOn w:val="DefaultParagraphFont"/>
    <w:uiPriority w:val="99"/>
    <w:qFormat/>
    <w:rsid w:val="00266781"/>
    <w:rPr>
      <w:sz w:val="16"/>
      <w:szCs w:val="16"/>
    </w:rPr>
  </w:style>
  <w:style w:type="paragraph" w:styleId="BodyText">
    <w:name w:val="Body Text"/>
    <w:aliases w:val="Body Textv"/>
    <w:basedOn w:val="Normal"/>
    <w:link w:val="BodyTextChar"/>
    <w:uiPriority w:val="99"/>
    <w:qFormat/>
    <w:rsid w:val="008B0B37"/>
    <w:pPr>
      <w:spacing w:before="160"/>
    </w:pPr>
  </w:style>
  <w:style w:type="character" w:customStyle="1" w:styleId="BodyTextChar">
    <w:name w:val="Body Text Char"/>
    <w:aliases w:val="Body Textv Char"/>
    <w:basedOn w:val="DefaultParagraphFont"/>
    <w:link w:val="BodyText"/>
    <w:uiPriority w:val="99"/>
    <w:rsid w:val="008B0B37"/>
  </w:style>
  <w:style w:type="paragraph" w:styleId="BodyTextIndent">
    <w:name w:val="Body Text Indent"/>
    <w:basedOn w:val="Normal"/>
    <w:link w:val="BodyTextIndentChar"/>
    <w:uiPriority w:val="99"/>
    <w:semiHidden/>
    <w:unhideWhenUsed/>
    <w:rsid w:val="003F1869"/>
    <w:pPr>
      <w:spacing w:after="120"/>
      <w:ind w:left="360"/>
    </w:pPr>
  </w:style>
  <w:style w:type="character" w:customStyle="1" w:styleId="BodyTextIndentChar">
    <w:name w:val="Body Text Indent Char"/>
    <w:basedOn w:val="DefaultParagraphFont"/>
    <w:link w:val="BodyTextIndent"/>
    <w:uiPriority w:val="99"/>
    <w:semiHidden/>
    <w:rsid w:val="003F1869"/>
    <w:rPr>
      <w:sz w:val="22"/>
      <w:szCs w:val="22"/>
    </w:rPr>
  </w:style>
  <w:style w:type="character" w:styleId="Hyperlink">
    <w:name w:val="Hyperlink"/>
    <w:uiPriority w:val="99"/>
    <w:unhideWhenUsed/>
    <w:rsid w:val="00FC04BF"/>
    <w:rPr>
      <w:color w:val="1058FA" w:themeColor="text1" w:themeTint="99"/>
      <w:u w:val="single"/>
    </w:rPr>
  </w:style>
  <w:style w:type="table" w:styleId="TableGrid">
    <w:name w:val="Table Grid"/>
    <w:basedOn w:val="TableNormal"/>
    <w:uiPriority w:val="39"/>
    <w:rsid w:val="00706746"/>
    <w:rPr>
      <w:rFonts w:eastAsia="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wordWrap/>
        <w:jc w:val="center"/>
      </w:pPr>
      <w:rPr>
        <w:rFonts w:asciiTheme="minorHAnsi" w:hAnsiTheme="minorHAnsi"/>
        <w:b/>
        <w:sz w:val="18"/>
      </w:rPr>
      <w:tblPr/>
      <w:trPr>
        <w:tblHeader/>
      </w:trPr>
    </w:tblStylePr>
  </w:style>
  <w:style w:type="paragraph" w:styleId="CommentSubject">
    <w:name w:val="annotation subject"/>
    <w:basedOn w:val="CommentText"/>
    <w:next w:val="CommentText"/>
    <w:link w:val="CommentSubjectChar"/>
    <w:uiPriority w:val="99"/>
    <w:semiHidden/>
    <w:rsid w:val="00266781"/>
    <w:rPr>
      <w:b/>
      <w:bCs/>
    </w:rPr>
  </w:style>
  <w:style w:type="character" w:customStyle="1" w:styleId="CommentSubjectChar">
    <w:name w:val="Comment Subject Char"/>
    <w:basedOn w:val="CommentTextChar"/>
    <w:link w:val="CommentSubject"/>
    <w:uiPriority w:val="99"/>
    <w:semiHidden/>
    <w:rsid w:val="00B63435"/>
    <w:rPr>
      <w:b/>
      <w:bCs/>
      <w:sz w:val="20"/>
      <w:szCs w:val="20"/>
    </w:rPr>
  </w:style>
  <w:style w:type="character" w:customStyle="1" w:styleId="Heading4Char">
    <w:name w:val="Heading 4 Char"/>
    <w:basedOn w:val="DefaultParagraphFont"/>
    <w:link w:val="Heading4"/>
    <w:uiPriority w:val="9"/>
    <w:rsid w:val="007051A3"/>
    <w:rPr>
      <w:rFonts w:asciiTheme="majorHAnsi" w:eastAsiaTheme="majorEastAsia" w:hAnsiTheme="majorHAnsi" w:cstheme="majorBidi"/>
      <w:i/>
      <w:iCs/>
      <w:color w:val="1A568E" w:themeColor="accent1" w:themeShade="80"/>
    </w:rPr>
  </w:style>
  <w:style w:type="paragraph" w:styleId="List">
    <w:name w:val="List"/>
    <w:basedOn w:val="BodyText"/>
    <w:uiPriority w:val="99"/>
    <w:semiHidden/>
    <w:unhideWhenUsed/>
    <w:rsid w:val="003F1869"/>
    <w:pPr>
      <w:ind w:left="360" w:hanging="360"/>
      <w:contextualSpacing/>
    </w:pPr>
  </w:style>
  <w:style w:type="paragraph" w:styleId="BodyText2">
    <w:name w:val="Body Text 2"/>
    <w:basedOn w:val="Normal"/>
    <w:link w:val="BodyText2Char"/>
    <w:uiPriority w:val="99"/>
    <w:semiHidden/>
    <w:unhideWhenUsed/>
    <w:rsid w:val="003F1869"/>
    <w:pPr>
      <w:spacing w:after="120" w:line="480" w:lineRule="auto"/>
    </w:pPr>
  </w:style>
  <w:style w:type="character" w:customStyle="1" w:styleId="BodyText2Char">
    <w:name w:val="Body Text 2 Char"/>
    <w:basedOn w:val="DefaultParagraphFont"/>
    <w:link w:val="BodyText2"/>
    <w:uiPriority w:val="99"/>
    <w:semiHidden/>
    <w:rsid w:val="003F1869"/>
    <w:rPr>
      <w:sz w:val="22"/>
      <w:szCs w:val="22"/>
    </w:rPr>
  </w:style>
  <w:style w:type="paragraph" w:styleId="BodyText3">
    <w:name w:val="Body Text 3"/>
    <w:basedOn w:val="Normal"/>
    <w:link w:val="BodyText3Char"/>
    <w:uiPriority w:val="99"/>
    <w:semiHidden/>
    <w:unhideWhenUsed/>
    <w:rsid w:val="003F1869"/>
    <w:pPr>
      <w:spacing w:after="120"/>
    </w:pPr>
    <w:rPr>
      <w:sz w:val="16"/>
      <w:szCs w:val="16"/>
    </w:rPr>
  </w:style>
  <w:style w:type="character" w:customStyle="1" w:styleId="BodyText3Char">
    <w:name w:val="Body Text 3 Char"/>
    <w:basedOn w:val="DefaultParagraphFont"/>
    <w:link w:val="BodyText3"/>
    <w:uiPriority w:val="99"/>
    <w:semiHidden/>
    <w:rsid w:val="003F1869"/>
    <w:rPr>
      <w:sz w:val="16"/>
      <w:szCs w:val="16"/>
    </w:rPr>
  </w:style>
  <w:style w:type="paragraph" w:styleId="BalloonText">
    <w:name w:val="Balloon Text"/>
    <w:basedOn w:val="Normal"/>
    <w:link w:val="BalloonTextChar"/>
    <w:uiPriority w:val="99"/>
    <w:semiHidden/>
    <w:unhideWhenUsed/>
    <w:rsid w:val="003F18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1869"/>
    <w:rPr>
      <w:rFonts w:ascii="Segoe UI" w:hAnsi="Segoe UI" w:cs="Segoe UI"/>
      <w:sz w:val="18"/>
      <w:szCs w:val="18"/>
    </w:rPr>
  </w:style>
  <w:style w:type="character" w:styleId="FollowedHyperlink">
    <w:name w:val="FollowedHyperlink"/>
    <w:uiPriority w:val="99"/>
    <w:semiHidden/>
    <w:unhideWhenUsed/>
    <w:rsid w:val="003F1869"/>
    <w:rPr>
      <w:color w:val="7D868C" w:themeColor="followedHyperlink"/>
      <w:u w:val="single"/>
    </w:rPr>
  </w:style>
  <w:style w:type="paragraph" w:styleId="ListBullet">
    <w:name w:val="List Bullet"/>
    <w:basedOn w:val="BodyText"/>
    <w:uiPriority w:val="3"/>
    <w:qFormat/>
    <w:rsid w:val="006D71AF"/>
    <w:pPr>
      <w:numPr>
        <w:numId w:val="36"/>
      </w:numPr>
      <w:spacing w:before="240" w:after="0" w:line="288" w:lineRule="auto"/>
      <w:contextualSpacing/>
    </w:pPr>
    <w:rPr>
      <w:rFonts w:cs="Calibri"/>
      <w:szCs w:val="20"/>
    </w:rPr>
  </w:style>
  <w:style w:type="numbering" w:customStyle="1" w:styleId="HHSBullets">
    <w:name w:val="HHS Bullets"/>
    <w:uiPriority w:val="99"/>
    <w:rsid w:val="00266781"/>
    <w:pPr>
      <w:numPr>
        <w:numId w:val="15"/>
      </w:numPr>
    </w:pPr>
  </w:style>
  <w:style w:type="numbering" w:customStyle="1" w:styleId="HHSNumbering">
    <w:name w:val="HHS Numbering"/>
    <w:uiPriority w:val="99"/>
    <w:rsid w:val="00A85EF7"/>
    <w:pPr>
      <w:numPr>
        <w:numId w:val="17"/>
      </w:numPr>
    </w:pPr>
  </w:style>
  <w:style w:type="paragraph" w:styleId="ListNumber">
    <w:name w:val="List Number"/>
    <w:basedOn w:val="BodyText"/>
    <w:uiPriority w:val="3"/>
    <w:qFormat/>
    <w:rsid w:val="006D71AF"/>
    <w:pPr>
      <w:numPr>
        <w:numId w:val="39"/>
      </w:numPr>
      <w:spacing w:before="240" w:after="0" w:line="288" w:lineRule="auto"/>
      <w:contextualSpacing/>
    </w:pPr>
    <w:rPr>
      <w:szCs w:val="20"/>
    </w:rPr>
  </w:style>
  <w:style w:type="paragraph" w:styleId="Title">
    <w:name w:val="Title"/>
    <w:basedOn w:val="Normal"/>
    <w:next w:val="Subtitle"/>
    <w:link w:val="TitleChar"/>
    <w:uiPriority w:val="28"/>
    <w:qFormat/>
    <w:rsid w:val="008B0B3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8"/>
    <w:rsid w:val="008B0B37"/>
    <w:rPr>
      <w:rFonts w:asciiTheme="majorHAnsi" w:eastAsiaTheme="majorEastAsia" w:hAnsiTheme="majorHAnsi" w:cstheme="majorBidi"/>
      <w:color w:val="auto"/>
      <w:spacing w:val="-10"/>
      <w:kern w:val="28"/>
      <w:sz w:val="56"/>
      <w:szCs w:val="56"/>
    </w:rPr>
  </w:style>
  <w:style w:type="paragraph" w:styleId="NoSpacing">
    <w:name w:val="No Spacing"/>
    <w:uiPriority w:val="99"/>
    <w:semiHidden/>
    <w:rsid w:val="00973878"/>
    <w:pPr>
      <w:spacing w:line="240" w:lineRule="auto"/>
    </w:pPr>
  </w:style>
  <w:style w:type="character" w:styleId="Strong">
    <w:name w:val="Strong"/>
    <w:uiPriority w:val="7"/>
    <w:qFormat/>
    <w:rsid w:val="006D71AF"/>
    <w:rPr>
      <w:b/>
      <w:bCs/>
    </w:rPr>
  </w:style>
  <w:style w:type="character" w:styleId="Emphasis">
    <w:name w:val="Emphasis"/>
    <w:uiPriority w:val="7"/>
    <w:qFormat/>
    <w:rsid w:val="006D71AF"/>
    <w:rPr>
      <w:i/>
      <w:iCs/>
    </w:rPr>
  </w:style>
  <w:style w:type="paragraph" w:styleId="ListParagraph">
    <w:name w:val="List Paragraph"/>
    <w:basedOn w:val="Normal"/>
    <w:link w:val="ListParagraphChar"/>
    <w:uiPriority w:val="34"/>
    <w:qFormat/>
    <w:rsid w:val="006D71AF"/>
    <w:pPr>
      <w:contextualSpacing/>
    </w:pPr>
  </w:style>
  <w:style w:type="character" w:customStyle="1" w:styleId="Heading6Char">
    <w:name w:val="Heading 6 Char"/>
    <w:basedOn w:val="DefaultParagraphFont"/>
    <w:link w:val="Heading6"/>
    <w:uiPriority w:val="9"/>
    <w:semiHidden/>
    <w:rsid w:val="00973878"/>
    <w:rPr>
      <w:rFonts w:asciiTheme="majorHAnsi" w:eastAsiaTheme="majorEastAsia" w:hAnsiTheme="majorHAnsi" w:cstheme="majorBidi"/>
      <w:color w:val="1A558D" w:themeColor="accent1" w:themeShade="7F"/>
    </w:rPr>
  </w:style>
  <w:style w:type="paragraph" w:styleId="Subtitle">
    <w:name w:val="Subtitle"/>
    <w:basedOn w:val="Normal"/>
    <w:next w:val="BodyText"/>
    <w:link w:val="SubtitleChar"/>
    <w:uiPriority w:val="29"/>
    <w:qFormat/>
    <w:rsid w:val="008B0B37"/>
    <w:pPr>
      <w:numPr>
        <w:ilvl w:val="1"/>
      </w:numPr>
      <w:ind w:left="720"/>
    </w:pPr>
    <w:rPr>
      <w:rFonts w:eastAsiaTheme="minorEastAsia"/>
      <w:color w:val="044DF2" w:themeColor="text1" w:themeTint="A5"/>
      <w:spacing w:val="15"/>
    </w:rPr>
  </w:style>
  <w:style w:type="character" w:customStyle="1" w:styleId="SubtitleChar">
    <w:name w:val="Subtitle Char"/>
    <w:basedOn w:val="DefaultParagraphFont"/>
    <w:link w:val="Subtitle"/>
    <w:uiPriority w:val="29"/>
    <w:rsid w:val="008B0B37"/>
    <w:rPr>
      <w:rFonts w:eastAsiaTheme="minorEastAsia"/>
      <w:color w:val="044DF2" w:themeColor="text1" w:themeTint="A5"/>
      <w:spacing w:val="15"/>
    </w:rPr>
  </w:style>
  <w:style w:type="paragraph" w:styleId="BlockText">
    <w:name w:val="Block Text"/>
    <w:basedOn w:val="Normal"/>
    <w:uiPriority w:val="99"/>
    <w:semiHidden/>
    <w:unhideWhenUsed/>
    <w:rsid w:val="008B0B37"/>
    <w:pPr>
      <w:pBdr>
        <w:top w:val="single" w:sz="4" w:space="10" w:color="2781D4" w:themeColor="accent1" w:themeShade="BF"/>
        <w:left w:val="single" w:sz="4" w:space="10" w:color="2781D4" w:themeColor="accent1" w:themeShade="BF"/>
        <w:bottom w:val="single" w:sz="36" w:space="10" w:color="2781D4" w:themeColor="accent1" w:themeShade="BF"/>
        <w:right w:val="single" w:sz="36" w:space="10" w:color="2781D4" w:themeColor="accent1" w:themeShade="BF"/>
      </w:pBdr>
      <w:spacing w:before="240" w:after="240"/>
      <w:ind w:left="1152" w:right="1152"/>
    </w:pPr>
    <w:rPr>
      <w:rFonts w:eastAsiaTheme="minorEastAsia"/>
      <w:iCs/>
    </w:rPr>
  </w:style>
  <w:style w:type="paragraph" w:styleId="Caption">
    <w:name w:val="caption"/>
    <w:basedOn w:val="Normal"/>
    <w:next w:val="Normal"/>
    <w:uiPriority w:val="14"/>
    <w:qFormat/>
    <w:rsid w:val="008B0B37"/>
    <w:pPr>
      <w:spacing w:after="200"/>
    </w:pPr>
    <w:rPr>
      <w:b/>
      <w:iCs/>
      <w:szCs w:val="18"/>
    </w:rPr>
  </w:style>
  <w:style w:type="character" w:styleId="BookTitle">
    <w:name w:val="Book Title"/>
    <w:uiPriority w:val="94"/>
    <w:qFormat/>
    <w:rsid w:val="0019695A"/>
    <w:rPr>
      <w:b/>
      <w:bCs/>
      <w:i/>
      <w:iCs/>
      <w:spacing w:val="5"/>
    </w:rPr>
  </w:style>
  <w:style w:type="character" w:customStyle="1" w:styleId="Heading7Char">
    <w:name w:val="Heading 7 Char"/>
    <w:basedOn w:val="DefaultParagraphFont"/>
    <w:link w:val="Heading7"/>
    <w:uiPriority w:val="9"/>
    <w:semiHidden/>
    <w:rsid w:val="00855DA6"/>
    <w:rPr>
      <w:rFonts w:eastAsiaTheme="majorEastAsia" w:cstheme="majorBidi"/>
      <w:color w:val="044DF1" w:themeColor="text1" w:themeTint="A6"/>
    </w:rPr>
  </w:style>
  <w:style w:type="character" w:customStyle="1" w:styleId="Heading8Char">
    <w:name w:val="Heading 8 Char"/>
    <w:basedOn w:val="DefaultParagraphFont"/>
    <w:link w:val="Heading8"/>
    <w:uiPriority w:val="9"/>
    <w:semiHidden/>
    <w:rsid w:val="00855DA6"/>
    <w:rPr>
      <w:rFonts w:eastAsiaTheme="majorEastAsia" w:cstheme="majorBidi"/>
      <w:i/>
      <w:iCs/>
      <w:color w:val="0334A3" w:themeColor="text1" w:themeTint="D8"/>
    </w:rPr>
  </w:style>
  <w:style w:type="character" w:customStyle="1" w:styleId="Heading9Char">
    <w:name w:val="Heading 9 Char"/>
    <w:basedOn w:val="DefaultParagraphFont"/>
    <w:link w:val="Heading9"/>
    <w:uiPriority w:val="9"/>
    <w:semiHidden/>
    <w:rsid w:val="00855DA6"/>
    <w:rPr>
      <w:rFonts w:eastAsiaTheme="majorEastAsia" w:cstheme="majorBidi"/>
      <w:color w:val="0334A3" w:themeColor="text1" w:themeTint="D8"/>
    </w:rPr>
  </w:style>
  <w:style w:type="paragraph" w:styleId="Quote">
    <w:name w:val="Quote"/>
    <w:basedOn w:val="Normal"/>
    <w:next w:val="Normal"/>
    <w:link w:val="QuoteChar"/>
    <w:uiPriority w:val="94"/>
    <w:qFormat/>
    <w:rsid w:val="00855DA6"/>
    <w:pPr>
      <w:spacing w:before="160"/>
      <w:jc w:val="center"/>
    </w:pPr>
    <w:rPr>
      <w:i/>
      <w:iCs/>
      <w:color w:val="0440CA" w:themeColor="text1" w:themeTint="BF"/>
    </w:rPr>
  </w:style>
  <w:style w:type="character" w:customStyle="1" w:styleId="QuoteChar">
    <w:name w:val="Quote Char"/>
    <w:basedOn w:val="DefaultParagraphFont"/>
    <w:link w:val="Quote"/>
    <w:uiPriority w:val="94"/>
    <w:rsid w:val="00855DA6"/>
    <w:rPr>
      <w:i/>
      <w:iCs/>
      <w:color w:val="0440CA" w:themeColor="text1" w:themeTint="BF"/>
    </w:rPr>
  </w:style>
  <w:style w:type="character" w:styleId="IntenseEmphasis">
    <w:name w:val="Intense Emphasis"/>
    <w:basedOn w:val="DefaultParagraphFont"/>
    <w:uiPriority w:val="21"/>
    <w:semiHidden/>
    <w:qFormat/>
    <w:rsid w:val="00855DA6"/>
    <w:rPr>
      <w:i/>
      <w:iCs/>
      <w:color w:val="2781D4" w:themeColor="accent1" w:themeShade="BF"/>
    </w:rPr>
  </w:style>
  <w:style w:type="paragraph" w:styleId="IntenseQuote">
    <w:name w:val="Intense Quote"/>
    <w:basedOn w:val="Normal"/>
    <w:next w:val="Normal"/>
    <w:link w:val="IntenseQuoteChar"/>
    <w:uiPriority w:val="30"/>
    <w:semiHidden/>
    <w:qFormat/>
    <w:rsid w:val="00855DA6"/>
    <w:pPr>
      <w:pBdr>
        <w:top w:val="single" w:sz="4" w:space="10" w:color="2781D4" w:themeColor="accent1" w:themeShade="BF"/>
        <w:bottom w:val="single" w:sz="4" w:space="10" w:color="2781D4" w:themeColor="accent1" w:themeShade="BF"/>
      </w:pBdr>
      <w:spacing w:before="360" w:after="360"/>
      <w:ind w:left="864" w:right="864"/>
      <w:jc w:val="center"/>
    </w:pPr>
    <w:rPr>
      <w:i/>
      <w:iCs/>
      <w:color w:val="2781D4" w:themeColor="accent1" w:themeShade="BF"/>
    </w:rPr>
  </w:style>
  <w:style w:type="character" w:customStyle="1" w:styleId="IntenseQuoteChar">
    <w:name w:val="Intense Quote Char"/>
    <w:basedOn w:val="DefaultParagraphFont"/>
    <w:link w:val="IntenseQuote"/>
    <w:uiPriority w:val="30"/>
    <w:semiHidden/>
    <w:rsid w:val="00855DA6"/>
    <w:rPr>
      <w:i/>
      <w:iCs/>
      <w:color w:val="2781D4" w:themeColor="accent1" w:themeShade="BF"/>
    </w:rPr>
  </w:style>
  <w:style w:type="character" w:styleId="IntenseReference">
    <w:name w:val="Intense Reference"/>
    <w:basedOn w:val="DefaultParagraphFont"/>
    <w:uiPriority w:val="32"/>
    <w:semiHidden/>
    <w:qFormat/>
    <w:rsid w:val="00855DA6"/>
    <w:rPr>
      <w:b/>
      <w:bCs/>
      <w:smallCaps/>
      <w:color w:val="2781D4" w:themeColor="accent1" w:themeShade="BF"/>
      <w:spacing w:val="5"/>
    </w:rPr>
  </w:style>
  <w:style w:type="character" w:customStyle="1" w:styleId="ListParagraphChar">
    <w:name w:val="List Paragraph Char"/>
    <w:basedOn w:val="DefaultParagraphFont"/>
    <w:link w:val="ListParagraph"/>
    <w:uiPriority w:val="34"/>
    <w:rsid w:val="00855DA6"/>
  </w:style>
  <w:style w:type="paragraph" w:customStyle="1" w:styleId="acPageremainder">
    <w:name w:val="ac Page remainder"/>
    <w:basedOn w:val="Normal"/>
    <w:link w:val="acPageremainderChar"/>
    <w:qFormat/>
    <w:rsid w:val="00855DA6"/>
    <w:pPr>
      <w:spacing w:after="0"/>
      <w:ind w:left="0"/>
      <w:jc w:val="center"/>
    </w:pPr>
    <w:rPr>
      <w:rFonts w:ascii="Times New Roman Bold" w:eastAsia="Calibri" w:hAnsi="Times New Roman Bold" w:cs="Times New Roman"/>
      <w:b/>
      <w:smallCaps/>
      <w:szCs w:val="24"/>
    </w:rPr>
  </w:style>
  <w:style w:type="character" w:customStyle="1" w:styleId="acPageremainderChar">
    <w:name w:val="ac Page remainder Char"/>
    <w:link w:val="acPageremainder"/>
    <w:rsid w:val="00855DA6"/>
    <w:rPr>
      <w:rFonts w:ascii="Times New Roman Bold" w:eastAsia="Calibri" w:hAnsi="Times New Roman Bold" w:cs="Times New Roman"/>
      <w:b/>
      <w:smallCaps/>
      <w:color w:val="auto"/>
      <w:kern w:val="0"/>
      <w:sz w:val="24"/>
      <w:szCs w:val="24"/>
      <w14:ligatures w14:val="none"/>
    </w:rPr>
  </w:style>
  <w:style w:type="paragraph" w:styleId="Revision">
    <w:name w:val="Revision"/>
    <w:hidden/>
    <w:uiPriority w:val="99"/>
    <w:semiHidden/>
    <w:rsid w:val="008E7FB1"/>
    <w:pPr>
      <w:spacing w:line="240" w:lineRule="auto"/>
    </w:pPr>
    <w:rPr>
      <w:rFonts w:ascii="Times New Roman" w:hAnsi="Times New Roman"/>
      <w:color w:val="auto"/>
      <w:kern w:val="0"/>
      <w:sz w:val="24"/>
      <w14:ligatures w14:val="none"/>
    </w:rPr>
  </w:style>
  <w:style w:type="character" w:styleId="UnresolvedMention">
    <w:name w:val="Unresolved Mention"/>
    <w:basedOn w:val="DefaultParagraphFont"/>
    <w:uiPriority w:val="99"/>
    <w:semiHidden/>
    <w:unhideWhenUsed/>
    <w:rsid w:val="00E93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hhs.texas.gov/sites/default/files/documents/about-hhs/hhs-regional-map.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texas.gov/contact/hhs-location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HHS Basics Theme">
  <a:themeElements>
    <a:clrScheme name="HHS Branding Palette">
      <a:dk1>
        <a:srgbClr val="022167"/>
      </a:dk1>
      <a:lt1>
        <a:srgbClr val="FFFFFF"/>
      </a:lt1>
      <a:dk2>
        <a:srgbClr val="000000"/>
      </a:dk2>
      <a:lt2>
        <a:srgbClr val="D1D3D3"/>
      </a:lt2>
      <a:accent1>
        <a:srgbClr val="6DABE4"/>
      </a:accent1>
      <a:accent2>
        <a:srgbClr val="AB2328"/>
      </a:accent2>
      <a:accent3>
        <a:srgbClr val="6CC04A"/>
      </a:accent3>
      <a:accent4>
        <a:srgbClr val="FFC600"/>
      </a:accent4>
      <a:accent5>
        <a:srgbClr val="00A19B"/>
      </a:accent5>
      <a:accent6>
        <a:srgbClr val="B47E00"/>
      </a:accent6>
      <a:hlink>
        <a:srgbClr val="00B3E3"/>
      </a:hlink>
      <a:folHlink>
        <a:srgbClr val="7D868C"/>
      </a:folHlink>
    </a:clrScheme>
    <a:fontScheme name="HHS Basic Fonts">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HHS Legislative" id="{AE6E0F64-0A86-41DD-8677-CFDE883738AC}" vid="{F2FFE3E8-6C19-41D3-BB94-1D74DBDD9E2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EAB61820A57D441829C61B7216EBCDE" ma:contentTypeVersion="18" ma:contentTypeDescription="Create a new document." ma:contentTypeScope="" ma:versionID="5e3f1d837ce9f09abfc56d00c3dc1fe1">
  <xsd:schema xmlns:xsd="http://www.w3.org/2001/XMLSchema" xmlns:xs="http://www.w3.org/2001/XMLSchema" xmlns:p="http://schemas.microsoft.com/office/2006/metadata/properties" xmlns:ns2="7ebe02b5-9b86-4ee0-928d-8cd5d9a6e669" xmlns:ns3="df343cbd-8894-4bfc-b954-9244a4c598f0" xmlns:ns4="d853a810-d2a2-4c28-9ad9-9100c9a22e04" targetNamespace="http://schemas.microsoft.com/office/2006/metadata/properties" ma:root="true" ma:fieldsID="ecc9a9d97324dff6eba9adfb6172d37f" ns2:_="" ns3:_="" ns4:_="">
    <xsd:import namespace="7ebe02b5-9b86-4ee0-928d-8cd5d9a6e669"/>
    <xsd:import namespace="df343cbd-8894-4bfc-b954-9244a4c598f0"/>
    <xsd:import namespace="d853a810-d2a2-4c28-9ad9-9100c9a22e04"/>
    <xsd:element name="properties">
      <xsd:complexType>
        <xsd:sequence>
          <xsd:element name="documentManagement">
            <xsd:complexType>
              <xsd:all>
                <xsd:element ref="ns2:_Flow_SignoffStatus" minOccurs="0"/>
                <xsd:element ref="ns3:SharedWithUsers" minOccurs="0"/>
                <xsd:element ref="ns3:SharedWithDetails"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SearchProperties" minOccurs="0"/>
                <xsd:element ref="ns2:MediaServiceLocation" minOccurs="0"/>
                <xsd:element ref="ns2:lcf76f155ced4ddcb4097134ff3c332f" minOccurs="0"/>
                <xsd:element ref="ns4: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e02b5-9b86-4ee0-928d-8cd5d9a6e669" elementFormDefault="qualified">
    <xsd:import namespace="http://schemas.microsoft.com/office/2006/documentManagement/types"/>
    <xsd:import namespace="http://schemas.microsoft.com/office/infopath/2007/PartnerControls"/>
    <xsd:element name="_Flow_SignoffStatus" ma:index="2" nillable="true" ma:displayName="Sign-off status" ma:internalName="Sign_x002d_off_x0020_status"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43cbd-8894-4bfc-b954-9244a4c598f0"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24a1aed-1b42-4fb8-8517-141e929c9c6f}" ma:internalName="TaxCatchAll" ma:showField="CatchAllData" ma:web="5f8efbe4-422f-4680-a838-1f0725c665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_Flow_SignoffStatus xmlns="7ebe02b5-9b86-4ee0-928d-8cd5d9a6e669" xsi:nil="true"/>
    <lcf76f155ced4ddcb4097134ff3c332f xmlns="7ebe02b5-9b86-4ee0-928d-8cd5d9a6e6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131BB5-FF25-45A0-9DE6-2CF4EA91EB3F}">
  <ds:schemaRefs>
    <ds:schemaRef ds:uri="http://schemas.openxmlformats.org/officeDocument/2006/bibliography"/>
  </ds:schemaRefs>
</ds:datastoreItem>
</file>

<file path=customXml/itemProps2.xml><?xml version="1.0" encoding="utf-8"?>
<ds:datastoreItem xmlns:ds="http://schemas.openxmlformats.org/officeDocument/2006/customXml" ds:itemID="{B9B2F20D-8394-447E-B58E-19CEB5F93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e02b5-9b86-4ee0-928d-8cd5d9a6e669"/>
    <ds:schemaRef ds:uri="df343cbd-8894-4bfc-b954-9244a4c598f0"/>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AFC976-234F-43FB-97AF-60F70C70DFCB}">
  <ds:schemaRefs>
    <ds:schemaRef ds:uri="http://schemas.microsoft.com/sharepoint/v3/contenttype/forms"/>
  </ds:schemaRefs>
</ds:datastoreItem>
</file>

<file path=customXml/itemProps4.xml><?xml version="1.0" encoding="utf-8"?>
<ds:datastoreItem xmlns:ds="http://schemas.openxmlformats.org/officeDocument/2006/customXml" ds:itemID="{28AE94C8-19D8-4C62-B2FC-CE8285A3FA1F}">
  <ds:schemaRefs>
    <ds:schemaRef ds:uri="http://schemas.microsoft.com/office/2006/metadata/properties"/>
    <ds:schemaRef ds:uri="http://schemas.microsoft.com/office/infopath/2007/PartnerControls"/>
    <ds:schemaRef ds:uri="d853a810-d2a2-4c28-9ad9-9100c9a22e04"/>
    <ds:schemaRef ds:uri="7ebe02b5-9b86-4ee0-928d-8cd5d9a6e669"/>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666</Words>
  <Characters>3801</Characters>
  <Application>Microsoft Office Word</Application>
  <DocSecurity>0</DocSecurity>
  <Lines>31</Lines>
  <Paragraphs>8</Paragraphs>
  <ScaleCrop>false</ScaleCrop>
  <Company/>
  <LinksUpToDate>false</LinksUpToDate>
  <CharactersWithSpaces>4459</CharactersWithSpaces>
  <SharedDoc>false</SharedDoc>
  <HLinks>
    <vt:vector size="6" baseType="variant">
      <vt:variant>
        <vt:i4>6488107</vt:i4>
      </vt:variant>
      <vt:variant>
        <vt:i4>3</vt:i4>
      </vt:variant>
      <vt:variant>
        <vt:i4>0</vt:i4>
      </vt:variant>
      <vt:variant>
        <vt:i4>5</vt:i4>
      </vt:variant>
      <vt:variant>
        <vt:lpwstr>https://hhs.texas.gov/sites/default/files/documents/about-hhs/hhs-regional-map.pdf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Bell,Melissa (HHSC)</dc:creator>
  <cp:keywords/>
  <dc:description/>
  <cp:lastModifiedBy>Deboer,Carolyn (HHSC)</cp:lastModifiedBy>
  <cp:revision>4</cp:revision>
  <dcterms:created xsi:type="dcterms:W3CDTF">2026-06-25T20:45:00Z</dcterms:created>
  <dcterms:modified xsi:type="dcterms:W3CDTF">2026-06-26T12:35:00Z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0x0101006EAB61820A57D441829C61B7216EBCDE</vt:lpwstr>
  </property>
  <property fmtid="{D5CDD505-2E9C-101B-9397-08002B2CF9AE}" pid="3" name="MediaServiceImageTags">
    <vt:lpwstr/>
  </property>
</Properties>
</file>